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B07" w:rsidRPr="00D64698" w:rsidRDefault="00A41CD3" w:rsidP="00C61B07">
      <w:pPr>
        <w:spacing w:after="60"/>
        <w:jc w:val="center"/>
        <w:rPr>
          <w:rFonts w:ascii="Times New Roman" w:hAnsi="Times New Roman" w:cs="Times New Roman"/>
          <w:b/>
          <w:sz w:val="24"/>
          <w:szCs w:val="24"/>
        </w:rPr>
      </w:pPr>
      <w:r w:rsidRPr="00D64698">
        <w:rPr>
          <w:rFonts w:ascii="Times New Roman" w:hAnsi="Times New Roman" w:cs="Times New Roman"/>
          <w:b/>
          <w:sz w:val="24"/>
          <w:szCs w:val="24"/>
        </w:rPr>
        <w:t>TÜRKGELDİ</w:t>
      </w:r>
      <w:r w:rsidR="00D64698">
        <w:rPr>
          <w:rFonts w:ascii="Times New Roman" w:hAnsi="Times New Roman" w:cs="Times New Roman"/>
          <w:b/>
          <w:sz w:val="24"/>
          <w:szCs w:val="24"/>
        </w:rPr>
        <w:t xml:space="preserve"> </w:t>
      </w:r>
      <w:r w:rsidR="00C61B07" w:rsidRPr="00D64698">
        <w:rPr>
          <w:rFonts w:ascii="Times New Roman" w:hAnsi="Times New Roman" w:cs="Times New Roman"/>
          <w:b/>
          <w:sz w:val="24"/>
          <w:szCs w:val="24"/>
        </w:rPr>
        <w:t>TARIM İŞLETMESİ MÜDÜRLÜĞÜ İHTİYACI OLAN</w:t>
      </w:r>
    </w:p>
    <w:p w:rsidR="00C61B07" w:rsidRPr="00D64698" w:rsidRDefault="00A41CD3" w:rsidP="00C61B07">
      <w:pPr>
        <w:spacing w:after="60"/>
        <w:jc w:val="center"/>
        <w:rPr>
          <w:rFonts w:ascii="Times New Roman" w:hAnsi="Times New Roman" w:cs="Times New Roman"/>
          <w:b/>
          <w:sz w:val="24"/>
          <w:szCs w:val="24"/>
        </w:rPr>
      </w:pPr>
      <w:r w:rsidRPr="00D64698">
        <w:rPr>
          <w:rFonts w:ascii="Times New Roman" w:hAnsi="Times New Roman" w:cs="Times New Roman"/>
          <w:b/>
          <w:sz w:val="24"/>
          <w:szCs w:val="24"/>
        </w:rPr>
        <w:t xml:space="preserve">II. ÜRÜN HÂSIL (SİLAJLIK) MISIRIN HASADI, NAKLİYESİ VE SIKIŞTIRILMASI (ÇİĞNEME) HİZMET ALIMI </w:t>
      </w:r>
      <w:r w:rsidR="00407095">
        <w:rPr>
          <w:rFonts w:ascii="Times New Roman" w:hAnsi="Times New Roman" w:cs="Times New Roman"/>
          <w:b/>
          <w:sz w:val="24"/>
          <w:szCs w:val="24"/>
        </w:rPr>
        <w:t xml:space="preserve"> SÖZLEŞME </w:t>
      </w:r>
      <w:bookmarkStart w:id="0" w:name="_GoBack"/>
      <w:bookmarkEnd w:id="0"/>
    </w:p>
    <w:p w:rsidR="00973C0B" w:rsidRDefault="00973C0B" w:rsidP="00147553">
      <w:pPr>
        <w:spacing w:after="60"/>
        <w:jc w:val="both"/>
        <w:rPr>
          <w:rFonts w:ascii="Times New Roman" w:hAnsi="Times New Roman" w:cs="Times New Roman"/>
          <w:b/>
          <w:sz w:val="24"/>
          <w:szCs w:val="24"/>
        </w:rPr>
      </w:pPr>
    </w:p>
    <w:p w:rsidR="00E77783" w:rsidRDefault="00BA4726" w:rsidP="00147553">
      <w:pPr>
        <w:spacing w:after="60"/>
        <w:jc w:val="both"/>
        <w:rPr>
          <w:rFonts w:ascii="Times New Roman" w:hAnsi="Times New Roman" w:cs="Times New Roman"/>
          <w:b/>
          <w:sz w:val="24"/>
          <w:szCs w:val="24"/>
        </w:rPr>
      </w:pPr>
      <w:r>
        <w:rPr>
          <w:rFonts w:ascii="Times New Roman" w:hAnsi="Times New Roman" w:cs="Times New Roman"/>
          <w:b/>
          <w:sz w:val="24"/>
          <w:szCs w:val="24"/>
        </w:rPr>
        <w:t xml:space="preserve">İKN: </w:t>
      </w:r>
      <w:r w:rsidR="00ED55AF">
        <w:rPr>
          <w:rFonts w:ascii="Times New Roman" w:hAnsi="Times New Roman" w:cs="Times New Roman"/>
          <w:b/>
          <w:sz w:val="24"/>
          <w:szCs w:val="24"/>
        </w:rPr>
        <w:t>2026/1500673</w:t>
      </w:r>
    </w:p>
    <w:p w:rsidR="00E77783" w:rsidRPr="00C61B07" w:rsidRDefault="008A3373" w:rsidP="00973C0B">
      <w:pPr>
        <w:spacing w:after="0" w:line="240" w:lineRule="auto"/>
        <w:jc w:val="both"/>
        <w:rPr>
          <w:rFonts w:ascii="Times New Roman" w:hAnsi="Times New Roman" w:cs="Times New Roman"/>
          <w:b/>
          <w:sz w:val="24"/>
          <w:szCs w:val="24"/>
        </w:rPr>
      </w:pPr>
      <w:r w:rsidRPr="00C61B07">
        <w:rPr>
          <w:rFonts w:ascii="Times New Roman" w:hAnsi="Times New Roman" w:cs="Times New Roman"/>
          <w:b/>
          <w:sz w:val="24"/>
          <w:szCs w:val="24"/>
        </w:rPr>
        <w:t>Madde</w:t>
      </w:r>
      <w:r w:rsidR="000E13B2" w:rsidRPr="00C61B07">
        <w:rPr>
          <w:rFonts w:ascii="Times New Roman" w:hAnsi="Times New Roman" w:cs="Times New Roman"/>
          <w:b/>
          <w:sz w:val="24"/>
          <w:szCs w:val="24"/>
        </w:rPr>
        <w:t xml:space="preserve"> 1 - </w:t>
      </w:r>
      <w:r w:rsidRPr="00C61B07">
        <w:rPr>
          <w:rFonts w:ascii="Times New Roman" w:hAnsi="Times New Roman" w:cs="Times New Roman"/>
          <w:b/>
          <w:sz w:val="24"/>
          <w:szCs w:val="24"/>
        </w:rPr>
        <w:t>Sözleşmenin Tarafları</w:t>
      </w:r>
    </w:p>
    <w:p w:rsidR="00973C0B"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Bu Sözleşme, bir tarafta Tarım İşletmeleri Genel Müdürlüğü “TİGEM” </w:t>
      </w:r>
      <w:r w:rsidR="00A41CD3">
        <w:rPr>
          <w:rFonts w:ascii="Times New Roman" w:hAnsi="Times New Roman" w:cs="Times New Roman"/>
          <w:sz w:val="24"/>
          <w:szCs w:val="24"/>
        </w:rPr>
        <w:t>Türkgeldi</w:t>
      </w:r>
      <w:r w:rsidRPr="00D708D7">
        <w:rPr>
          <w:rFonts w:ascii="Times New Roman" w:hAnsi="Times New Roman" w:cs="Times New Roman"/>
          <w:sz w:val="24"/>
          <w:szCs w:val="24"/>
        </w:rPr>
        <w:t xml:space="preserve"> Tarım İşletmesi Müdürlüğü (bundan sonra İdare/İşletme  olarak anılacaktır) ile diğer taraf</w:t>
      </w:r>
      <w:r w:rsidR="00B0705A">
        <w:rPr>
          <w:rFonts w:ascii="Times New Roman" w:hAnsi="Times New Roman" w:cs="Times New Roman"/>
          <w:sz w:val="24"/>
          <w:szCs w:val="24"/>
        </w:rPr>
        <w:t>ta ......................</w:t>
      </w:r>
      <w:r w:rsidRPr="00D708D7">
        <w:rPr>
          <w:rFonts w:ascii="Times New Roman" w:hAnsi="Times New Roman" w:cs="Times New Roman"/>
          <w:sz w:val="24"/>
          <w:szCs w:val="24"/>
        </w:rPr>
        <w:t>(bundan sonra Yüklenici olarak anılacaktır) arasında aşağıda yazılı şartlar dahilinde akdedilmiştir.</w:t>
      </w:r>
    </w:p>
    <w:p w:rsidR="00E77783" w:rsidRPr="00C61B07" w:rsidRDefault="008A3373" w:rsidP="00B0705A">
      <w:pPr>
        <w:spacing w:before="120" w:after="0" w:line="240" w:lineRule="auto"/>
        <w:jc w:val="both"/>
        <w:rPr>
          <w:rFonts w:ascii="Times New Roman" w:hAnsi="Times New Roman" w:cs="Times New Roman"/>
          <w:b/>
          <w:sz w:val="24"/>
          <w:szCs w:val="24"/>
        </w:rPr>
      </w:pPr>
      <w:r w:rsidRPr="00C61B07">
        <w:rPr>
          <w:rFonts w:ascii="Times New Roman" w:hAnsi="Times New Roman" w:cs="Times New Roman"/>
          <w:b/>
          <w:sz w:val="24"/>
          <w:szCs w:val="24"/>
        </w:rPr>
        <w:t xml:space="preserve">Madde </w:t>
      </w:r>
      <w:r w:rsidR="00E77783" w:rsidRPr="00C61B07">
        <w:rPr>
          <w:rFonts w:ascii="Times New Roman" w:hAnsi="Times New Roman" w:cs="Times New Roman"/>
          <w:b/>
          <w:sz w:val="24"/>
          <w:szCs w:val="24"/>
        </w:rPr>
        <w:t xml:space="preserve">2 - </w:t>
      </w:r>
      <w:r w:rsidRPr="00C61B07">
        <w:rPr>
          <w:rFonts w:ascii="Times New Roman" w:hAnsi="Times New Roman" w:cs="Times New Roman"/>
          <w:b/>
          <w:sz w:val="24"/>
          <w:szCs w:val="24"/>
        </w:rPr>
        <w:t xml:space="preserve">Taraflara İlişkin Bilgiler </w:t>
      </w:r>
    </w:p>
    <w:p w:rsidR="00904784" w:rsidRPr="00D708D7" w:rsidRDefault="00C61B07" w:rsidP="00973C0B">
      <w:pPr>
        <w:spacing w:after="0" w:line="240" w:lineRule="auto"/>
        <w:ind w:left="-6"/>
        <w:jc w:val="both"/>
        <w:rPr>
          <w:rFonts w:ascii="Times New Roman" w:hAnsi="Times New Roman" w:cs="Times New Roman"/>
          <w:sz w:val="24"/>
          <w:szCs w:val="24"/>
        </w:rPr>
      </w:pPr>
      <w:r>
        <w:rPr>
          <w:rFonts w:ascii="Times New Roman" w:hAnsi="Times New Roman" w:cs="Times New Roman"/>
          <w:b/>
          <w:sz w:val="24"/>
          <w:szCs w:val="24"/>
        </w:rPr>
        <w:tab/>
      </w:r>
      <w:r w:rsidR="00904784" w:rsidRPr="00D708D7">
        <w:rPr>
          <w:rFonts w:ascii="Times New Roman" w:hAnsi="Times New Roman" w:cs="Times New Roman"/>
          <w:b/>
          <w:sz w:val="24"/>
          <w:szCs w:val="24"/>
        </w:rPr>
        <w:t>2.1.</w:t>
      </w:r>
      <w:r w:rsidR="00904784" w:rsidRPr="00D708D7">
        <w:rPr>
          <w:rFonts w:ascii="Times New Roman" w:hAnsi="Times New Roman" w:cs="Times New Roman"/>
          <w:sz w:val="24"/>
          <w:szCs w:val="24"/>
        </w:rPr>
        <w:t xml:space="preserve"> İdare;  </w:t>
      </w:r>
    </w:p>
    <w:p w:rsidR="00A41CD3" w:rsidRPr="00904784" w:rsidRDefault="00A41CD3" w:rsidP="00A41CD3">
      <w:pPr>
        <w:numPr>
          <w:ilvl w:val="0"/>
          <w:numId w:val="1"/>
        </w:numPr>
        <w:tabs>
          <w:tab w:val="left" w:pos="4111"/>
        </w:tabs>
        <w:spacing w:after="0" w:line="240" w:lineRule="auto"/>
        <w:ind w:left="284" w:hanging="260"/>
        <w:jc w:val="both"/>
        <w:rPr>
          <w:rFonts w:ascii="Times New Roman" w:hAnsi="Times New Roman"/>
          <w:sz w:val="24"/>
          <w:szCs w:val="24"/>
        </w:rPr>
      </w:pPr>
      <w:r>
        <w:rPr>
          <w:rFonts w:ascii="Times New Roman" w:hAnsi="Times New Roman"/>
          <w:sz w:val="24"/>
          <w:szCs w:val="24"/>
        </w:rPr>
        <w:t>Adı</w:t>
      </w:r>
      <w:r>
        <w:rPr>
          <w:rFonts w:ascii="Times New Roman" w:hAnsi="Times New Roman"/>
          <w:sz w:val="24"/>
          <w:szCs w:val="24"/>
        </w:rPr>
        <w:tab/>
      </w:r>
      <w:r w:rsidRPr="00904784">
        <w:rPr>
          <w:rFonts w:ascii="Times New Roman" w:hAnsi="Times New Roman"/>
          <w:sz w:val="24"/>
          <w:szCs w:val="24"/>
        </w:rPr>
        <w:t xml:space="preserve">: </w:t>
      </w:r>
      <w:r w:rsidRPr="00BE1755">
        <w:rPr>
          <w:rFonts w:ascii="Times New Roman" w:hAnsi="Times New Roman" w:cs="Times New Roman"/>
          <w:sz w:val="24"/>
          <w:szCs w:val="24"/>
        </w:rPr>
        <w:t>Türkgeldi Tarım İşletmesi Müdürlüğü</w:t>
      </w:r>
      <w:r w:rsidRPr="00BE1755">
        <w:rPr>
          <w:rFonts w:ascii="Times New Roman" w:hAnsi="Times New Roman" w:cs="Times New Roman"/>
          <w:b/>
          <w:sz w:val="24"/>
          <w:szCs w:val="24"/>
        </w:rPr>
        <w:t xml:space="preserve"> </w:t>
      </w:r>
      <w:r w:rsidRPr="00BE1755">
        <w:rPr>
          <w:rFonts w:ascii="Times New Roman" w:hAnsi="Times New Roman" w:cs="Times New Roman"/>
          <w:sz w:val="24"/>
          <w:szCs w:val="24"/>
        </w:rPr>
        <w:t xml:space="preserve"> </w:t>
      </w:r>
    </w:p>
    <w:p w:rsidR="00A41CD3" w:rsidRPr="00904784" w:rsidRDefault="00A41CD3" w:rsidP="00A41CD3">
      <w:pPr>
        <w:numPr>
          <w:ilvl w:val="0"/>
          <w:numId w:val="1"/>
        </w:numPr>
        <w:tabs>
          <w:tab w:val="left" w:pos="4111"/>
        </w:tabs>
        <w:spacing w:after="0" w:line="240" w:lineRule="auto"/>
        <w:ind w:left="284" w:hanging="260"/>
        <w:jc w:val="both"/>
        <w:rPr>
          <w:rFonts w:ascii="Times New Roman" w:hAnsi="Times New Roman"/>
          <w:sz w:val="24"/>
          <w:szCs w:val="24"/>
        </w:rPr>
      </w:pPr>
      <w:r>
        <w:rPr>
          <w:rFonts w:ascii="Times New Roman" w:hAnsi="Times New Roman"/>
          <w:sz w:val="24"/>
          <w:szCs w:val="24"/>
        </w:rPr>
        <w:t>Adresi</w:t>
      </w:r>
      <w:r>
        <w:rPr>
          <w:rFonts w:ascii="Times New Roman" w:hAnsi="Times New Roman"/>
          <w:sz w:val="24"/>
          <w:szCs w:val="24"/>
        </w:rPr>
        <w:tab/>
        <w:t xml:space="preserve">: </w:t>
      </w:r>
      <w:r w:rsidRPr="00BE1755">
        <w:rPr>
          <w:rFonts w:ascii="Times New Roman" w:hAnsi="Times New Roman" w:cs="Times New Roman"/>
          <w:sz w:val="24"/>
          <w:szCs w:val="24"/>
        </w:rPr>
        <w:t xml:space="preserve">Durak Mah.İstasyon Cad.Lüleburgaz/KIRKLARELİ  </w:t>
      </w:r>
    </w:p>
    <w:p w:rsidR="00A41CD3" w:rsidRPr="00904784" w:rsidRDefault="00A41CD3" w:rsidP="00A41CD3">
      <w:pPr>
        <w:numPr>
          <w:ilvl w:val="0"/>
          <w:numId w:val="1"/>
        </w:numPr>
        <w:tabs>
          <w:tab w:val="left" w:pos="4111"/>
        </w:tabs>
        <w:spacing w:after="0" w:line="240" w:lineRule="auto"/>
        <w:ind w:left="284" w:hanging="260"/>
        <w:jc w:val="both"/>
        <w:rPr>
          <w:rFonts w:ascii="Times New Roman" w:hAnsi="Times New Roman"/>
          <w:sz w:val="24"/>
          <w:szCs w:val="24"/>
        </w:rPr>
      </w:pPr>
      <w:r>
        <w:rPr>
          <w:rFonts w:ascii="Times New Roman" w:hAnsi="Times New Roman"/>
          <w:sz w:val="24"/>
          <w:szCs w:val="24"/>
        </w:rPr>
        <w:t>Telefon numarası</w:t>
      </w:r>
      <w:r>
        <w:rPr>
          <w:rFonts w:ascii="Times New Roman" w:hAnsi="Times New Roman"/>
          <w:sz w:val="24"/>
          <w:szCs w:val="24"/>
        </w:rPr>
        <w:tab/>
        <w:t xml:space="preserve">: </w:t>
      </w:r>
      <w:r>
        <w:rPr>
          <w:rFonts w:ascii="Times New Roman" w:hAnsi="Times New Roman" w:cs="Times New Roman"/>
          <w:sz w:val="24"/>
          <w:szCs w:val="24"/>
        </w:rPr>
        <w:t xml:space="preserve">0 </w:t>
      </w:r>
      <w:r w:rsidRPr="00BE1755">
        <w:rPr>
          <w:rFonts w:ascii="Times New Roman" w:hAnsi="Times New Roman" w:cs="Times New Roman"/>
          <w:sz w:val="24"/>
          <w:szCs w:val="24"/>
        </w:rPr>
        <w:t>288 420 10 20</w:t>
      </w:r>
    </w:p>
    <w:p w:rsidR="00A41CD3" w:rsidRPr="00904784" w:rsidRDefault="00A41CD3" w:rsidP="00A41CD3">
      <w:pPr>
        <w:numPr>
          <w:ilvl w:val="0"/>
          <w:numId w:val="1"/>
        </w:numPr>
        <w:tabs>
          <w:tab w:val="left" w:pos="4111"/>
        </w:tabs>
        <w:spacing w:after="0" w:line="240" w:lineRule="auto"/>
        <w:ind w:left="284" w:hanging="260"/>
        <w:jc w:val="both"/>
        <w:rPr>
          <w:rFonts w:ascii="Times New Roman" w:hAnsi="Times New Roman"/>
          <w:sz w:val="24"/>
          <w:szCs w:val="24"/>
        </w:rPr>
      </w:pPr>
      <w:r>
        <w:rPr>
          <w:rFonts w:ascii="Times New Roman" w:hAnsi="Times New Roman"/>
          <w:sz w:val="24"/>
          <w:szCs w:val="24"/>
        </w:rPr>
        <w:t>Faks numarası</w:t>
      </w:r>
      <w:r>
        <w:rPr>
          <w:rFonts w:ascii="Times New Roman" w:hAnsi="Times New Roman"/>
          <w:sz w:val="24"/>
          <w:szCs w:val="24"/>
        </w:rPr>
        <w:tab/>
        <w:t xml:space="preserve">: </w:t>
      </w:r>
      <w:r>
        <w:rPr>
          <w:rFonts w:ascii="Times New Roman" w:hAnsi="Times New Roman" w:cs="Times New Roman"/>
          <w:sz w:val="24"/>
          <w:szCs w:val="24"/>
        </w:rPr>
        <w:t>0 288 420 10 21</w:t>
      </w:r>
    </w:p>
    <w:p w:rsidR="00A41CD3" w:rsidRDefault="00A41CD3" w:rsidP="00A41CD3">
      <w:pPr>
        <w:numPr>
          <w:ilvl w:val="0"/>
          <w:numId w:val="1"/>
        </w:numPr>
        <w:tabs>
          <w:tab w:val="left" w:pos="4111"/>
        </w:tabs>
        <w:spacing w:after="0" w:line="240" w:lineRule="auto"/>
        <w:ind w:left="284" w:hanging="260"/>
        <w:jc w:val="both"/>
        <w:rPr>
          <w:rFonts w:ascii="Times New Roman" w:hAnsi="Times New Roman"/>
          <w:sz w:val="24"/>
          <w:szCs w:val="24"/>
        </w:rPr>
      </w:pPr>
      <w:r w:rsidRPr="00904784">
        <w:rPr>
          <w:rFonts w:ascii="Times New Roman" w:hAnsi="Times New Roman"/>
          <w:sz w:val="24"/>
          <w:szCs w:val="24"/>
        </w:rPr>
        <w:t>Elekt</w:t>
      </w:r>
      <w:r>
        <w:rPr>
          <w:rFonts w:ascii="Times New Roman" w:hAnsi="Times New Roman"/>
          <w:sz w:val="24"/>
          <w:szCs w:val="24"/>
        </w:rPr>
        <w:t>ronik posta adresi</w:t>
      </w:r>
      <w:r>
        <w:rPr>
          <w:rFonts w:ascii="Times New Roman" w:hAnsi="Times New Roman"/>
          <w:sz w:val="24"/>
          <w:szCs w:val="24"/>
        </w:rPr>
        <w:tab/>
        <w:t>: turkgeldi.tic@tigem.gov.tr</w:t>
      </w:r>
    </w:p>
    <w:p w:rsidR="00904784" w:rsidRPr="00D708D7" w:rsidRDefault="00904784"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2.2.</w:t>
      </w:r>
      <w:r w:rsidRPr="00D708D7">
        <w:rPr>
          <w:rFonts w:ascii="Times New Roman" w:hAnsi="Times New Roman" w:cs="Times New Roman"/>
          <w:sz w:val="24"/>
          <w:szCs w:val="24"/>
        </w:rPr>
        <w:t xml:space="preserve"> Yüklenicinin;  </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bCs/>
          <w:sz w:val="24"/>
          <w:szCs w:val="24"/>
        </w:rPr>
        <w:t>Adı ve soyadı/Ticaret Unvanı</w:t>
      </w:r>
      <w:r w:rsidR="008A3373">
        <w:rPr>
          <w:rFonts w:ascii="Times New Roman" w:hAnsi="Times New Roman" w:cs="Times New Roman"/>
          <w:sz w:val="24"/>
          <w:szCs w:val="24"/>
        </w:rPr>
        <w:tab/>
        <w:t>:..........................</w:t>
      </w:r>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T.C. Kimlik No</w:t>
      </w:r>
      <w:r>
        <w:rPr>
          <w:rFonts w:ascii="Times New Roman" w:hAnsi="Times New Roman" w:cs="Times New Roman"/>
          <w:sz w:val="24"/>
          <w:szCs w:val="24"/>
        </w:rPr>
        <w:tab/>
        <w:t>:..........................</w:t>
      </w:r>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Vergi Kimlik No</w:t>
      </w:r>
      <w:r>
        <w:rPr>
          <w:rFonts w:ascii="Times New Roman" w:hAnsi="Times New Roman" w:cs="Times New Roman"/>
          <w:sz w:val="24"/>
          <w:szCs w:val="24"/>
        </w:rPr>
        <w:tab/>
        <w:t>:</w:t>
      </w:r>
      <w:r w:rsidR="00904784" w:rsidRPr="00D708D7">
        <w:rPr>
          <w:rFonts w:ascii="Times New Roman" w:hAnsi="Times New Roman" w:cs="Times New Roman"/>
          <w:sz w:val="24"/>
          <w:szCs w:val="24"/>
        </w:rPr>
        <w:t>..........................</w:t>
      </w:r>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Tebligata esas adresi</w:t>
      </w:r>
      <w:r w:rsidR="00904784" w:rsidRPr="00D708D7">
        <w:rPr>
          <w:rFonts w:ascii="Times New Roman" w:hAnsi="Times New Roman" w:cs="Times New Roman"/>
          <w:sz w:val="24"/>
          <w:szCs w:val="24"/>
        </w:rPr>
        <w:tab/>
        <w:t>:</w:t>
      </w:r>
      <w:r>
        <w:rPr>
          <w:rFonts w:ascii="Times New Roman" w:hAnsi="Times New Roman" w:cs="Times New Roman"/>
          <w:sz w:val="24"/>
          <w:szCs w:val="24"/>
        </w:rPr>
        <w:t>..........................</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 xml:space="preserve">Telefon numarası </w:t>
      </w:r>
      <w:r w:rsidRPr="00D708D7">
        <w:rPr>
          <w:rFonts w:ascii="Times New Roman" w:hAnsi="Times New Roman" w:cs="Times New Roman"/>
          <w:sz w:val="24"/>
          <w:szCs w:val="24"/>
        </w:rPr>
        <w:tab/>
      </w:r>
      <w:r w:rsidR="008A3373">
        <w:rPr>
          <w:rFonts w:ascii="Times New Roman" w:hAnsi="Times New Roman" w:cs="Times New Roman"/>
          <w:sz w:val="24"/>
          <w:szCs w:val="24"/>
        </w:rPr>
        <w:t>:  ...........................</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Faks numarası</w:t>
      </w:r>
      <w:r w:rsidRPr="00D708D7">
        <w:rPr>
          <w:rFonts w:ascii="Times New Roman" w:hAnsi="Times New Roman" w:cs="Times New Roman"/>
          <w:sz w:val="24"/>
          <w:szCs w:val="24"/>
        </w:rPr>
        <w:tab/>
      </w:r>
      <w:r w:rsidR="008A3373">
        <w:rPr>
          <w:rFonts w:ascii="Times New Roman" w:hAnsi="Times New Roman" w:cs="Times New Roman"/>
          <w:sz w:val="24"/>
          <w:szCs w:val="24"/>
        </w:rPr>
        <w:t>:  ...........................</w:t>
      </w:r>
    </w:p>
    <w:p w:rsidR="00E77783" w:rsidRPr="008A3373"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8A3373">
        <w:rPr>
          <w:rFonts w:ascii="Times New Roman" w:hAnsi="Times New Roman" w:cs="Times New Roman"/>
          <w:sz w:val="24"/>
          <w:szCs w:val="24"/>
        </w:rPr>
        <w:t>Elektronik posta adresi</w:t>
      </w:r>
      <w:r w:rsidRPr="008A3373">
        <w:rPr>
          <w:rFonts w:ascii="Times New Roman" w:hAnsi="Times New Roman" w:cs="Times New Roman"/>
          <w:sz w:val="24"/>
          <w:szCs w:val="24"/>
        </w:rPr>
        <w:tab/>
        <w:t>:</w:t>
      </w:r>
      <w:r w:rsidR="008A3373" w:rsidRPr="008A3373">
        <w:rPr>
          <w:rFonts w:ascii="Times New Roman" w:hAnsi="Times New Roman" w:cs="Times New Roman"/>
          <w:sz w:val="24"/>
          <w:szCs w:val="24"/>
        </w:rPr>
        <w:t xml:space="preserve">  ...........................</w:t>
      </w:r>
    </w:p>
    <w:p w:rsidR="00CE4751"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2.3.</w:t>
      </w:r>
      <w:r w:rsidRPr="00D708D7">
        <w:rPr>
          <w:rFonts w:ascii="Times New Roman" w:hAnsi="Times New Roman" w:cs="Times New Roman"/>
          <w:sz w:val="24"/>
          <w:szCs w:val="24"/>
        </w:rPr>
        <w:t xml:space="preserve"> </w:t>
      </w:r>
      <w:r w:rsidRPr="00FD5654">
        <w:rPr>
          <w:rFonts w:ascii="Times New Roman" w:hAnsi="Times New Roman" w:cs="Times New Roman"/>
          <w:sz w:val="24"/>
          <w:szCs w:val="24"/>
        </w:rPr>
        <w:t>Her iki taraf 2.1 ve 2.2. maddelerinde belirtilen adreslerini tebligat adresleri olarak kabul etmişlerdir</w:t>
      </w:r>
      <w:r w:rsidRPr="001B686C">
        <w:rPr>
          <w:rFonts w:ascii="Times New Roman" w:hAnsi="Times New Roman" w:cs="Times New Roman"/>
          <w:sz w:val="24"/>
          <w:szCs w:val="24"/>
        </w:rPr>
        <w:t>.</w:t>
      </w:r>
      <w:r w:rsidR="001B686C" w:rsidRPr="001B686C">
        <w:rPr>
          <w:rFonts w:ascii="Times New Roman" w:hAnsi="Times New Roman" w:cs="Times New Roman"/>
          <w:sz w:val="24"/>
          <w:szCs w:val="24"/>
        </w:rPr>
        <w:t xml:space="preserve"> </w:t>
      </w:r>
      <w:r w:rsidR="001B6491" w:rsidRPr="001B686C">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471150"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2.4</w:t>
      </w:r>
      <w:r w:rsidR="00B0705A">
        <w:rPr>
          <w:rFonts w:ascii="Times New Roman" w:hAnsi="Times New Roman" w:cs="Times New Roman"/>
          <w:sz w:val="24"/>
          <w:szCs w:val="24"/>
        </w:rPr>
        <w:t xml:space="preserve"> </w:t>
      </w:r>
      <w:r w:rsidR="00533A58" w:rsidRPr="00D708D7">
        <w:rPr>
          <w:rFonts w:ascii="Times New Roman" w:hAnsi="Times New Roman" w:cs="Times New Roman"/>
          <w:sz w:val="24"/>
          <w:szCs w:val="24"/>
        </w:rPr>
        <w:t>Tebligatlar İdari şartnamenin “Bildirim ve Tebligat Esasları” başlıklı altıncı maddesi çerçevesinde yapılır</w:t>
      </w:r>
      <w:r w:rsidR="00471150" w:rsidRPr="00D708D7">
        <w:rPr>
          <w:rFonts w:ascii="Times New Roman" w:hAnsi="Times New Roman" w:cs="Times New Roman"/>
          <w:sz w:val="24"/>
          <w:szCs w:val="24"/>
        </w:rPr>
        <w:t>.</w:t>
      </w:r>
    </w:p>
    <w:p w:rsidR="00E77783" w:rsidRPr="00C61B07" w:rsidRDefault="008A3373" w:rsidP="00B0705A">
      <w:pPr>
        <w:keepNext/>
        <w:spacing w:before="120" w:after="0" w:line="240" w:lineRule="auto"/>
        <w:jc w:val="both"/>
        <w:rPr>
          <w:rFonts w:ascii="Times New Roman" w:hAnsi="Times New Roman" w:cs="Times New Roman"/>
          <w:b/>
          <w:sz w:val="24"/>
          <w:szCs w:val="24"/>
        </w:rPr>
      </w:pPr>
      <w:r w:rsidRPr="00C61B07">
        <w:rPr>
          <w:rFonts w:ascii="Times New Roman" w:hAnsi="Times New Roman" w:cs="Times New Roman"/>
          <w:b/>
          <w:sz w:val="24"/>
          <w:szCs w:val="24"/>
        </w:rPr>
        <w:t>Madde 3- Sözleşmenin Konusu</w:t>
      </w:r>
    </w:p>
    <w:p w:rsidR="00973C0B"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Sözleşmenin konusu</w:t>
      </w:r>
      <w:r w:rsidRPr="00A41CD3">
        <w:rPr>
          <w:rFonts w:ascii="Times New Roman" w:hAnsi="Times New Roman" w:cs="Times New Roman"/>
          <w:sz w:val="24"/>
          <w:szCs w:val="24"/>
        </w:rPr>
        <w:t xml:space="preserve">; </w:t>
      </w:r>
      <w:r w:rsidR="00A41CD3" w:rsidRPr="00A41CD3">
        <w:rPr>
          <w:rFonts w:ascii="Times New Roman" w:hAnsi="Times New Roman" w:cs="Times New Roman"/>
          <w:sz w:val="24"/>
          <w:szCs w:val="24"/>
        </w:rPr>
        <w:t>II.</w:t>
      </w:r>
      <w:r w:rsidR="00A41CD3" w:rsidRPr="00744108">
        <w:rPr>
          <w:rFonts w:ascii="Times New Roman" w:hAnsi="Times New Roman" w:cs="Times New Roman"/>
          <w:b/>
          <w:sz w:val="24"/>
          <w:szCs w:val="24"/>
        </w:rPr>
        <w:t xml:space="preserve"> </w:t>
      </w:r>
      <w:r w:rsidR="00A41CD3" w:rsidRPr="00A41CD3">
        <w:rPr>
          <w:rFonts w:ascii="Times New Roman" w:hAnsi="Times New Roman" w:cs="Times New Roman"/>
          <w:sz w:val="24"/>
          <w:szCs w:val="24"/>
        </w:rPr>
        <w:t xml:space="preserve">Ürün Hâsıl (Silajlık) Mısırın Hasadı, Nakliyesi </w:t>
      </w:r>
      <w:r w:rsidR="00ED55AF">
        <w:rPr>
          <w:rFonts w:ascii="Times New Roman" w:hAnsi="Times New Roman" w:cs="Times New Roman"/>
          <w:sz w:val="24"/>
          <w:szCs w:val="24"/>
        </w:rPr>
        <w:t>v</w:t>
      </w:r>
      <w:r w:rsidR="00A41CD3" w:rsidRPr="00A41CD3">
        <w:rPr>
          <w:rFonts w:ascii="Times New Roman" w:hAnsi="Times New Roman" w:cs="Times New Roman"/>
          <w:sz w:val="24"/>
          <w:szCs w:val="24"/>
        </w:rPr>
        <w:t>e Sıkıştırılması (Çiğneme) Hizmet Alımı</w:t>
      </w:r>
      <w:r w:rsidR="00A41CD3" w:rsidRPr="00744108">
        <w:rPr>
          <w:rFonts w:ascii="Times New Roman" w:hAnsi="Times New Roman" w:cs="Times New Roman"/>
          <w:b/>
          <w:sz w:val="24"/>
          <w:szCs w:val="24"/>
        </w:rPr>
        <w:t xml:space="preserve"> </w:t>
      </w:r>
      <w:r w:rsidR="00A41CD3" w:rsidRPr="00E77783">
        <w:rPr>
          <w:rFonts w:ascii="Times New Roman" w:hAnsi="Times New Roman" w:cs="Times New Roman"/>
          <w:b/>
          <w:sz w:val="24"/>
          <w:szCs w:val="24"/>
        </w:rPr>
        <w:t xml:space="preserve"> </w:t>
      </w:r>
    </w:p>
    <w:p w:rsidR="00E77783" w:rsidRPr="00C61B07" w:rsidRDefault="008A3373" w:rsidP="00B0705A">
      <w:pPr>
        <w:spacing w:before="120" w:after="0" w:line="240" w:lineRule="auto"/>
        <w:jc w:val="both"/>
        <w:rPr>
          <w:rFonts w:ascii="Times New Roman" w:hAnsi="Times New Roman" w:cs="Times New Roman"/>
          <w:sz w:val="24"/>
          <w:szCs w:val="24"/>
        </w:rPr>
      </w:pPr>
      <w:r w:rsidRPr="00C61B07">
        <w:rPr>
          <w:rFonts w:ascii="Times New Roman" w:hAnsi="Times New Roman" w:cs="Times New Roman"/>
          <w:b/>
          <w:sz w:val="24"/>
          <w:szCs w:val="24"/>
        </w:rPr>
        <w:t>Madde 4- Kat’i Teminat</w:t>
      </w:r>
    </w:p>
    <w:p w:rsidR="00E77783" w:rsidRPr="00D708D7" w:rsidRDefault="00E77783" w:rsidP="00973C0B">
      <w:pPr>
        <w:tabs>
          <w:tab w:val="left" w:pos="709"/>
          <w:tab w:val="left" w:pos="4536"/>
        </w:tabs>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Sözleşmeye ait Kat’i Teminat Tutarı</w:t>
      </w:r>
      <w:r w:rsidR="00FE4F32">
        <w:rPr>
          <w:rFonts w:ascii="Times New Roman" w:hAnsi="Times New Roman" w:cs="Times New Roman"/>
          <w:sz w:val="24"/>
          <w:szCs w:val="24"/>
        </w:rPr>
        <w:tab/>
      </w:r>
      <w:r w:rsidR="008A3373">
        <w:rPr>
          <w:rFonts w:ascii="Times New Roman" w:hAnsi="Times New Roman" w:cs="Times New Roman"/>
          <w:sz w:val="24"/>
          <w:szCs w:val="24"/>
        </w:rPr>
        <w:tab/>
        <w:t xml:space="preserve">: </w:t>
      </w:r>
      <w:r w:rsidRPr="00D708D7">
        <w:rPr>
          <w:rFonts w:ascii="Times New Roman" w:hAnsi="Times New Roman" w:cs="Times New Roman"/>
          <w:sz w:val="24"/>
          <w:szCs w:val="24"/>
        </w:rPr>
        <w:t>……</w:t>
      </w:r>
      <w:r w:rsidR="00B0705A">
        <w:rPr>
          <w:rFonts w:ascii="Times New Roman" w:hAnsi="Times New Roman" w:cs="Times New Roman"/>
          <w:sz w:val="24"/>
          <w:szCs w:val="24"/>
        </w:rPr>
        <w:t>…..</w:t>
      </w:r>
      <w:r w:rsidR="008A3373">
        <w:rPr>
          <w:rFonts w:ascii="Times New Roman" w:hAnsi="Times New Roman" w:cs="Times New Roman"/>
          <w:sz w:val="24"/>
          <w:szCs w:val="24"/>
        </w:rPr>
        <w:t xml:space="preserve"> TL’</w:t>
      </w:r>
      <w:r w:rsidRPr="00D708D7">
        <w:rPr>
          <w:rFonts w:ascii="Times New Roman" w:hAnsi="Times New Roman" w:cs="Times New Roman"/>
          <w:sz w:val="24"/>
          <w:szCs w:val="24"/>
        </w:rPr>
        <w:t>dir</w:t>
      </w:r>
      <w:r w:rsidR="00B0705A">
        <w:rPr>
          <w:rFonts w:ascii="Times New Roman" w:hAnsi="Times New Roman" w:cs="Times New Roman"/>
          <w:sz w:val="24"/>
          <w:szCs w:val="24"/>
        </w:rPr>
        <w:t>.</w:t>
      </w:r>
    </w:p>
    <w:p w:rsidR="00E77783" w:rsidRPr="00FE4F32" w:rsidRDefault="00E77783" w:rsidP="00973C0B">
      <w:pPr>
        <w:tabs>
          <w:tab w:val="left" w:pos="709"/>
          <w:tab w:val="left" w:pos="4536"/>
        </w:tabs>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b) Ri</w:t>
      </w:r>
      <w:r w:rsidR="001B686C">
        <w:rPr>
          <w:rFonts w:ascii="Times New Roman" w:hAnsi="Times New Roman" w:cs="Times New Roman"/>
          <w:sz w:val="24"/>
          <w:szCs w:val="24"/>
        </w:rPr>
        <w:t xml:space="preserve">sk Karşılığı </w:t>
      </w:r>
      <w:r w:rsidR="00717066" w:rsidRPr="00FE4F32">
        <w:rPr>
          <w:rFonts w:ascii="Times New Roman" w:hAnsi="Times New Roman" w:cs="Times New Roman"/>
          <w:sz w:val="24"/>
          <w:szCs w:val="24"/>
        </w:rPr>
        <w:t>Teminat Tutarı</w:t>
      </w:r>
      <w:r w:rsidR="00717066" w:rsidRPr="00FE4F32">
        <w:rPr>
          <w:rFonts w:ascii="Times New Roman" w:hAnsi="Times New Roman" w:cs="Times New Roman"/>
          <w:sz w:val="24"/>
          <w:szCs w:val="24"/>
        </w:rPr>
        <w:tab/>
      </w:r>
      <w:r w:rsidR="00717066" w:rsidRPr="00FE4F32">
        <w:rPr>
          <w:rFonts w:ascii="Times New Roman" w:hAnsi="Times New Roman" w:cs="Times New Roman"/>
          <w:sz w:val="24"/>
          <w:szCs w:val="24"/>
        </w:rPr>
        <w:tab/>
      </w:r>
      <w:r w:rsidR="008A3373">
        <w:rPr>
          <w:rFonts w:ascii="Times New Roman" w:hAnsi="Times New Roman" w:cs="Times New Roman"/>
          <w:sz w:val="24"/>
          <w:szCs w:val="24"/>
        </w:rPr>
        <w:t xml:space="preserve">: </w:t>
      </w:r>
      <w:r w:rsidRPr="00FE4F32">
        <w:rPr>
          <w:rFonts w:ascii="Times New Roman" w:hAnsi="Times New Roman" w:cs="Times New Roman"/>
          <w:sz w:val="24"/>
          <w:szCs w:val="24"/>
        </w:rPr>
        <w:t>……</w:t>
      </w:r>
      <w:r w:rsidR="00B0705A">
        <w:rPr>
          <w:rFonts w:ascii="Times New Roman" w:hAnsi="Times New Roman" w:cs="Times New Roman"/>
          <w:sz w:val="24"/>
          <w:szCs w:val="24"/>
        </w:rPr>
        <w:t>…..</w:t>
      </w:r>
      <w:r w:rsidR="00973C0B">
        <w:rPr>
          <w:rFonts w:ascii="Times New Roman" w:hAnsi="Times New Roman" w:cs="Times New Roman"/>
          <w:sz w:val="24"/>
          <w:szCs w:val="24"/>
        </w:rPr>
        <w:t xml:space="preserve"> TL’</w:t>
      </w:r>
      <w:r w:rsidR="008A3373">
        <w:rPr>
          <w:rFonts w:ascii="Times New Roman" w:hAnsi="Times New Roman" w:cs="Times New Roman"/>
          <w:sz w:val="24"/>
          <w:szCs w:val="24"/>
        </w:rPr>
        <w:t>dir</w:t>
      </w:r>
      <w:r w:rsidR="00B0705A">
        <w:rPr>
          <w:rFonts w:ascii="Times New Roman" w:hAnsi="Times New Roman" w:cs="Times New Roman"/>
          <w:sz w:val="24"/>
          <w:szCs w:val="24"/>
        </w:rPr>
        <w:t>.</w:t>
      </w:r>
    </w:p>
    <w:p w:rsidR="00F4619B" w:rsidRPr="00FE4F32" w:rsidRDefault="00D4035D"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c) Teminat ile ilgili diğer hususlar ve teminatın iade edilmesine ilişkin düzenlemeler idari şartnamede yer almakta olup aynen geçerlidir.</w:t>
      </w:r>
    </w:p>
    <w:p w:rsidR="00E77783" w:rsidRPr="00C61B07" w:rsidRDefault="008A3373" w:rsidP="00B0705A">
      <w:pPr>
        <w:keepNext/>
        <w:spacing w:before="120" w:after="0" w:line="240" w:lineRule="auto"/>
        <w:jc w:val="both"/>
        <w:rPr>
          <w:rFonts w:ascii="Times New Roman" w:hAnsi="Times New Roman" w:cs="Times New Roman"/>
          <w:sz w:val="24"/>
          <w:szCs w:val="24"/>
        </w:rPr>
      </w:pPr>
      <w:r w:rsidRPr="00C61B07">
        <w:rPr>
          <w:rFonts w:ascii="Times New Roman" w:hAnsi="Times New Roman" w:cs="Times New Roman"/>
          <w:b/>
          <w:sz w:val="24"/>
          <w:szCs w:val="24"/>
        </w:rPr>
        <w:t xml:space="preserve">Madde </w:t>
      </w:r>
      <w:r w:rsidR="00E77783" w:rsidRPr="00C61B07">
        <w:rPr>
          <w:rFonts w:ascii="Times New Roman" w:hAnsi="Times New Roman" w:cs="Times New Roman"/>
          <w:b/>
          <w:sz w:val="24"/>
          <w:szCs w:val="24"/>
        </w:rPr>
        <w:t xml:space="preserve">5- </w:t>
      </w:r>
      <w:r w:rsidR="00882E7C">
        <w:rPr>
          <w:rFonts w:ascii="Times New Roman" w:hAnsi="Times New Roman" w:cs="Times New Roman"/>
          <w:b/>
          <w:sz w:val="24"/>
          <w:szCs w:val="24"/>
        </w:rPr>
        <w:t>Fiyat v</w:t>
      </w:r>
      <w:r w:rsidRPr="00C61B07">
        <w:rPr>
          <w:rFonts w:ascii="Times New Roman" w:hAnsi="Times New Roman" w:cs="Times New Roman"/>
          <w:b/>
          <w:sz w:val="24"/>
          <w:szCs w:val="24"/>
        </w:rPr>
        <w:t>e Sözleşme Tutarı</w:t>
      </w:r>
    </w:p>
    <w:p w:rsidR="00B0705A" w:rsidRDefault="00E77783" w:rsidP="00B0705A">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30053F">
        <w:rPr>
          <w:rFonts w:ascii="Times New Roman" w:hAnsi="Times New Roman" w:cs="Times New Roman"/>
          <w:sz w:val="24"/>
          <w:szCs w:val="24"/>
        </w:rPr>
        <w:t>…………..</w:t>
      </w:r>
      <w:r w:rsidR="001B686C">
        <w:rPr>
          <w:rFonts w:ascii="Times New Roman" w:hAnsi="Times New Roman" w:cs="Times New Roman"/>
          <w:sz w:val="24"/>
          <w:szCs w:val="24"/>
        </w:rPr>
        <w:t>TL</w:t>
      </w:r>
      <w:r w:rsidRPr="00D708D7">
        <w:rPr>
          <w:rFonts w:ascii="Times New Roman" w:hAnsi="Times New Roman" w:cs="Times New Roman"/>
          <w:sz w:val="24"/>
          <w:szCs w:val="24"/>
        </w:rPr>
        <w:t xml:space="preserve"> (yazıyla) </w:t>
      </w:r>
      <w:r w:rsidR="0030053F">
        <w:rPr>
          <w:rFonts w:ascii="Times New Roman" w:hAnsi="Times New Roman" w:cs="Times New Roman"/>
          <w:sz w:val="24"/>
          <w:szCs w:val="24"/>
        </w:rPr>
        <w:t>…………….</w:t>
      </w:r>
      <w:r w:rsidRPr="00D708D7">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00D64698" w:rsidRDefault="00D64698" w:rsidP="00B0705A">
      <w:pPr>
        <w:spacing w:after="0" w:line="240" w:lineRule="auto"/>
        <w:jc w:val="both"/>
        <w:rPr>
          <w:rFonts w:ascii="Times New Roman" w:hAnsi="Times New Roman" w:cs="Times New Roman"/>
          <w:sz w:val="24"/>
          <w:szCs w:val="24"/>
        </w:rPr>
      </w:pPr>
    </w:p>
    <w:p w:rsidR="00D64698" w:rsidRDefault="00D64698" w:rsidP="00B0705A">
      <w:pPr>
        <w:spacing w:after="0" w:line="240" w:lineRule="auto"/>
        <w:jc w:val="both"/>
        <w:rPr>
          <w:rFonts w:ascii="Times New Roman" w:hAnsi="Times New Roman" w:cs="Times New Roman"/>
          <w:sz w:val="24"/>
          <w:szCs w:val="24"/>
        </w:rPr>
      </w:pPr>
    </w:p>
    <w:p w:rsidR="00E77783" w:rsidRPr="00C61B07" w:rsidRDefault="008A3373" w:rsidP="00B0705A">
      <w:pPr>
        <w:spacing w:before="120" w:after="0" w:line="240" w:lineRule="auto"/>
        <w:jc w:val="both"/>
        <w:rPr>
          <w:rFonts w:ascii="Times New Roman" w:hAnsi="Times New Roman" w:cs="Times New Roman"/>
          <w:sz w:val="24"/>
          <w:szCs w:val="24"/>
        </w:rPr>
      </w:pPr>
      <w:r w:rsidRPr="00C61B07">
        <w:rPr>
          <w:rFonts w:ascii="Times New Roman" w:hAnsi="Times New Roman" w:cs="Times New Roman"/>
          <w:b/>
          <w:sz w:val="24"/>
          <w:szCs w:val="24"/>
        </w:rPr>
        <w:lastRenderedPageBreak/>
        <w:t xml:space="preserve">Madde </w:t>
      </w:r>
      <w:r w:rsidR="00E77783" w:rsidRPr="00C61B07">
        <w:rPr>
          <w:rFonts w:ascii="Times New Roman" w:hAnsi="Times New Roman" w:cs="Times New Roman"/>
          <w:b/>
          <w:sz w:val="24"/>
          <w:szCs w:val="24"/>
        </w:rPr>
        <w:t xml:space="preserve">6- </w:t>
      </w:r>
      <w:r w:rsidRPr="00C61B07">
        <w:rPr>
          <w:rFonts w:ascii="Times New Roman" w:hAnsi="Times New Roman" w:cs="Times New Roman"/>
          <w:b/>
          <w:sz w:val="24"/>
          <w:szCs w:val="24"/>
        </w:rPr>
        <w:t xml:space="preserve">Ödeme Yeri </w:t>
      </w:r>
      <w:r>
        <w:rPr>
          <w:rFonts w:ascii="Times New Roman" w:hAnsi="Times New Roman" w:cs="Times New Roman"/>
          <w:b/>
          <w:sz w:val="24"/>
          <w:szCs w:val="24"/>
        </w:rPr>
        <w:t>ve Şartları</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Sözleşme konusu hizmete ilişkin ödeme; Hizmetin şartnameye uygun bir şekilde tamamlandığının tevsikinden sonra hakediş ve/veya hakedişlere istinaden yüklenici tarafından kesilecek fatura karşılığında ihale dokümanın hatalı, kusurlu ve eksik işlere ilişkin hükümleri saklı kalmak kaydıyla İşletmenin Muhasebe birimince yapılacaktır.</w:t>
      </w:r>
    </w:p>
    <w:p w:rsidR="00781C76" w:rsidRPr="00D708D7" w:rsidRDefault="00781C7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yedi (7) gün içerisinde hakediş ödemesi yapılacaktır. </w:t>
      </w:r>
    </w:p>
    <w:p w:rsidR="00E77783" w:rsidRPr="00D708D7" w:rsidRDefault="0061426A"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w:t>
      </w:r>
      <w:r w:rsidR="00E77783" w:rsidRPr="00D708D7">
        <w:rPr>
          <w:rFonts w:ascii="Times New Roman" w:hAnsi="Times New Roman" w:cs="Times New Roman"/>
          <w:sz w:val="24"/>
          <w:szCs w:val="24"/>
        </w:rPr>
        <w:t xml:space="preserve">) </w:t>
      </w:r>
      <w:r w:rsidR="00E77783" w:rsidRPr="0012125D">
        <w:rPr>
          <w:rFonts w:ascii="Times New Roman" w:hAnsi="Times New Roman" w:cs="Times New Roman"/>
          <w:sz w:val="24"/>
          <w:szCs w:val="24"/>
        </w:rPr>
        <w:t>Ödeme ihale fiyatı üzerinden doğrudan yükleniciye yapılacaktır. Konu ile ilgili, yüklenici tarafından ödenmesi gereken her türlü vergi, Sosyal Güvenlik primi, BES vs. nin ödenmesinden yüklenici sorumludur. Ancak, İşletmenin denetlemeleri sırasında işbu ödemelerin yüklenici tarafından yapılmadığının tespiti halinde, SGK primi, ücrete bağlı vergiler, BES vs. gibi ödemeler yüklenicinin hakedişinden kesilmek suretiyle İşletme tarafından ilgili kurumlara resen ödenebilir.</w:t>
      </w:r>
      <w:r w:rsidR="00FC6459" w:rsidRPr="0012125D">
        <w:rPr>
          <w:rFonts w:ascii="Times New Roman" w:hAnsi="Times New Roman" w:cs="Times New Roman"/>
          <w:sz w:val="24"/>
          <w:szCs w:val="24"/>
        </w:rPr>
        <w:t xml:space="preserve"> </w:t>
      </w:r>
    </w:p>
    <w:p w:rsidR="00FD5654" w:rsidRDefault="0061426A"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w:t>
      </w:r>
      <w:r w:rsidR="00E77783" w:rsidRPr="00D708D7">
        <w:rPr>
          <w:rFonts w:ascii="Times New Roman" w:hAnsi="Times New Roman" w:cs="Times New Roman"/>
          <w:sz w:val="24"/>
          <w:szCs w:val="24"/>
        </w:rPr>
        <w:t xml:space="preserve"> </w:t>
      </w:r>
      <w:r w:rsidR="00FC6459" w:rsidRPr="001F0080">
        <w:rPr>
          <w:rFonts w:ascii="Times New Roman" w:hAnsi="Times New Roman" w:cs="Times New Roman"/>
          <w:sz w:val="24"/>
          <w:szCs w:val="24"/>
        </w:rPr>
        <w:t xml:space="preserve">Yüklenici çalıştırdığı işçilerin ücret ve ücret niteliğindeki alacakları ile İş Kanundan doğan her türlü tazminat ve diğer alacaklarının tam ve eksiksiz ödenmesinden münhasıran sorumlu olup buna, yüklenici işçilerine 4857 Sayılı İş Kanunu’nun 112. Maddesi kapsamında ödenen kıdem tazminatları da </w:t>
      </w:r>
      <w:r w:rsidR="00A018BA" w:rsidRPr="001F0080">
        <w:rPr>
          <w:rFonts w:ascii="Times New Roman" w:hAnsi="Times New Roman" w:cs="Times New Roman"/>
          <w:sz w:val="24"/>
          <w:szCs w:val="24"/>
        </w:rPr>
        <w:t>dâhildir</w:t>
      </w:r>
      <w:r w:rsidR="00FC6459" w:rsidRPr="001F0080">
        <w:rPr>
          <w:rFonts w:ascii="Times New Roman" w:hAnsi="Times New Roman" w:cs="Times New Roman"/>
          <w:sz w:val="24"/>
          <w:szCs w:val="24"/>
        </w:rPr>
        <w:t xml:space="preserve">. Bu madde kapsamında, her ne suretle olursa olsun yüklenici işçilerine veya mirasçılarına İdarece yapılan kıdem tazminatı </w:t>
      </w:r>
      <w:r w:rsidR="00FC6459" w:rsidRPr="001B686C">
        <w:rPr>
          <w:rFonts w:ascii="Times New Roman" w:hAnsi="Times New Roman" w:cs="Times New Roman"/>
          <w:sz w:val="24"/>
          <w:szCs w:val="24"/>
        </w:rPr>
        <w:t xml:space="preserve">ve diğer işçilik hak ve alacakları </w:t>
      </w:r>
      <w:r w:rsidR="00FC6459" w:rsidRPr="001F0080">
        <w:rPr>
          <w:rFonts w:ascii="Times New Roman" w:hAnsi="Times New Roman" w:cs="Times New Roman"/>
          <w:sz w:val="24"/>
          <w:szCs w:val="24"/>
        </w:rPr>
        <w:t xml:space="preserve">ödemelerinin tamamı yükleniciye rücu edilir. Ayrıca yüklenici işçilerine mahkeme kararları, </w:t>
      </w:r>
      <w:r w:rsidR="00FC6459" w:rsidRPr="001B686C">
        <w:rPr>
          <w:rFonts w:ascii="Times New Roman" w:hAnsi="Times New Roman" w:cs="Times New Roman"/>
          <w:sz w:val="24"/>
          <w:szCs w:val="24"/>
        </w:rPr>
        <w:t xml:space="preserve">arabuluculuk son tutanakları ve idareye başvuru </w:t>
      </w:r>
      <w:r w:rsidR="00FC6459" w:rsidRPr="001F0080">
        <w:rPr>
          <w:rFonts w:ascii="Times New Roman" w:hAnsi="Times New Roman" w:cs="Times New Roman"/>
          <w:sz w:val="24"/>
          <w:szCs w:val="24"/>
        </w:rPr>
        <w:t xml:space="preserve">gereği yapılan her türlü ödeme (ücret, maddi, manevi tazminat, fazla mesai, ubgt, yıllık izin, kıdem ve ihbar tazminatı, işe başlatmama ve boşta geçen sürelere ilişkin tazminatlar, sendikal tazminat ve diğer her türlü işçilik alacaklarının tamamı) yükleniciye rücu edilir. Bu ödemeler öncelikle yüklenicinin hakedişi, risk teminatı veya varsa diğer alacaklarından mahsup edilerek İdarece resen tahsil edilir. </w:t>
      </w:r>
      <w:r w:rsidR="00FC6459" w:rsidRPr="001B686C">
        <w:rPr>
          <w:rFonts w:ascii="Times New Roman" w:hAnsi="Times New Roman" w:cs="Times New Roman"/>
          <w:sz w:val="24"/>
          <w:szCs w:val="24"/>
        </w:rPr>
        <w:t>Yüklenici bu madde gereğince yapılan resen tahsilatları gayrikabili rücu olarak kabul, beyan ve taahhüt eder.</w:t>
      </w:r>
      <w:r w:rsidR="00FC6459" w:rsidRPr="001F0080">
        <w:rPr>
          <w:rFonts w:ascii="Times New Roman" w:hAnsi="Times New Roman" w:cs="Times New Roman"/>
          <w:color w:val="FF0000"/>
          <w:sz w:val="24"/>
          <w:szCs w:val="24"/>
        </w:rPr>
        <w:t xml:space="preserve"> </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Söz konusu ödemeler; Yüklenicinin hakedişi, risk teminatı ve diğer alacaklarının yeterli gelmemesi halinde genel hükümlere göre talep ve tahsil edilir. </w:t>
      </w:r>
    </w:p>
    <w:p w:rsidR="00E77783" w:rsidRPr="0010403B" w:rsidRDefault="008A3373"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7- </w:t>
      </w:r>
      <w:r w:rsidRPr="0010403B">
        <w:rPr>
          <w:rFonts w:ascii="Times New Roman" w:hAnsi="Times New Roman" w:cs="Times New Roman"/>
          <w:b/>
          <w:sz w:val="24"/>
          <w:szCs w:val="24"/>
        </w:rPr>
        <w:t>Avans Verilip Veri</w:t>
      </w:r>
      <w:r w:rsidR="00882E7C">
        <w:rPr>
          <w:rFonts w:ascii="Times New Roman" w:hAnsi="Times New Roman" w:cs="Times New Roman"/>
          <w:b/>
          <w:sz w:val="24"/>
          <w:szCs w:val="24"/>
        </w:rPr>
        <w:t>lmeyeceği Verilecekse Şartları v</w:t>
      </w:r>
      <w:r w:rsidRPr="0010403B">
        <w:rPr>
          <w:rFonts w:ascii="Times New Roman" w:hAnsi="Times New Roman" w:cs="Times New Roman"/>
          <w:b/>
          <w:sz w:val="24"/>
          <w:szCs w:val="24"/>
        </w:rPr>
        <w:t>e Miktarı</w:t>
      </w:r>
    </w:p>
    <w:p w:rsidR="0010403B"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İşin yürütülmesi sırasında, Yüklenicinin avans talep etmesi ve idarenin de uygun görmesi halinde, </w:t>
      </w:r>
      <w:r w:rsidR="008B6A39" w:rsidRPr="00D708D7">
        <w:rPr>
          <w:rFonts w:ascii="Times New Roman" w:hAnsi="Times New Roman" w:cs="Times New Roman"/>
          <w:sz w:val="24"/>
          <w:szCs w:val="24"/>
        </w:rPr>
        <w:t xml:space="preserve">yaptığı işin % 50’si kadar </w:t>
      </w:r>
      <w:r w:rsidRPr="00D708D7">
        <w:rPr>
          <w:rFonts w:ascii="Times New Roman" w:hAnsi="Times New Roman" w:cs="Times New Roman"/>
          <w:sz w:val="24"/>
          <w:szCs w:val="24"/>
        </w:rPr>
        <w:t>bir defaya mahsus, süresiz Banka Avans Teminat Mektubu karşılığı yükleniciye avans verilebilir. Bu avans ilk istihkaktan kesilir.</w:t>
      </w:r>
    </w:p>
    <w:p w:rsidR="00E77783" w:rsidRPr="0010403B" w:rsidRDefault="008A3373"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8-</w:t>
      </w:r>
      <w:r>
        <w:rPr>
          <w:rFonts w:ascii="Times New Roman" w:hAnsi="Times New Roman" w:cs="Times New Roman"/>
          <w:b/>
          <w:sz w:val="24"/>
          <w:szCs w:val="24"/>
        </w:rPr>
        <w:t xml:space="preserve"> </w:t>
      </w:r>
      <w:r w:rsidRPr="0010403B">
        <w:rPr>
          <w:rFonts w:ascii="Times New Roman" w:hAnsi="Times New Roman" w:cs="Times New Roman"/>
          <w:b/>
          <w:sz w:val="24"/>
          <w:szCs w:val="24"/>
        </w:rPr>
        <w:t>İşin Yap</w:t>
      </w:r>
      <w:r w:rsidR="00882E7C">
        <w:rPr>
          <w:rFonts w:ascii="Times New Roman" w:hAnsi="Times New Roman" w:cs="Times New Roman"/>
          <w:b/>
          <w:sz w:val="24"/>
          <w:szCs w:val="24"/>
        </w:rPr>
        <w:t>ılma Yeri, Süresi, İşe Başlama v</w:t>
      </w:r>
      <w:r w:rsidRPr="0010403B">
        <w:rPr>
          <w:rFonts w:ascii="Times New Roman" w:hAnsi="Times New Roman" w:cs="Times New Roman"/>
          <w:b/>
          <w:sz w:val="24"/>
          <w:szCs w:val="24"/>
        </w:rPr>
        <w:t>e İşi Bitirme Tarihi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8D3E45" w:rsidRPr="00D708D7">
        <w:rPr>
          <w:rFonts w:ascii="Times New Roman" w:hAnsi="Times New Roman" w:cs="Times New Roman"/>
          <w:sz w:val="24"/>
          <w:szCs w:val="24"/>
        </w:rPr>
        <w:t>İşlerin yapılma yer ve zaman</w:t>
      </w:r>
      <w:r w:rsidR="008D3E45" w:rsidRPr="00FE4F32">
        <w:rPr>
          <w:rFonts w:ascii="Times New Roman" w:hAnsi="Times New Roman" w:cs="Times New Roman"/>
          <w:sz w:val="24"/>
          <w:szCs w:val="24"/>
        </w:rPr>
        <w:t>ı</w:t>
      </w:r>
      <w:r w:rsidR="008D3E45" w:rsidRPr="00D708D7">
        <w:rPr>
          <w:rFonts w:ascii="Times New Roman" w:hAnsi="Times New Roman" w:cs="Times New Roman"/>
          <w:sz w:val="24"/>
          <w:szCs w:val="24"/>
        </w:rPr>
        <w:t xml:space="preserve"> ile süreleri teknik şartnamelerde belirtilmiştir. Bu zaman ve süreler de iklim koşulları dikkate alınarak işletmenin talebi doğrultusunda değişikliğe gidilebilir</w:t>
      </w:r>
      <w:r w:rsidR="00D4035D" w:rsidRPr="00D708D7">
        <w:rPr>
          <w:rFonts w:ascii="Times New Roman" w:hAnsi="Times New Roman" w:cs="Times New Roman"/>
          <w:sz w:val="24"/>
          <w:szCs w:val="24"/>
        </w:rPr>
        <w:t>.</w:t>
      </w:r>
    </w:p>
    <w:p w:rsidR="00D4035D" w:rsidRPr="00FE4F32" w:rsidRDefault="00D4035D"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Yüklenici, İdarenin talebi üzerine belirtilen zamanda iş başı yapmakla mükelleftir. Çalışmanın başlatılmasına rağmen tabiat şartları (yağmur, fırtına vs.) nedeniyle bazı günler çalışılamaması, eksik çalışılması veya çalışmaya ara verilmesi halinde yüklenici herhangi bir hak ve ücret talebinde bulunamaz</w:t>
      </w:r>
    </w:p>
    <w:p w:rsidR="00D4035D" w:rsidRPr="00FE4F32" w:rsidRDefault="00D4035D" w:rsidP="00973C0B">
      <w:pPr>
        <w:spacing w:after="0" w:line="240" w:lineRule="auto"/>
        <w:jc w:val="both"/>
        <w:rPr>
          <w:rStyle w:val="DipnotBavurusu"/>
          <w:bCs/>
        </w:rPr>
      </w:pPr>
      <w:r w:rsidRPr="00FE4F32">
        <w:rPr>
          <w:rFonts w:ascii="Times New Roman" w:hAnsi="Times New Roman" w:cs="Times New Roman"/>
          <w:sz w:val="24"/>
          <w:szCs w:val="24"/>
        </w:rPr>
        <w:t>b) İşin süresi işe başlama tarihinden itibaren</w:t>
      </w:r>
      <w:r w:rsidR="00ED55AF">
        <w:rPr>
          <w:rFonts w:ascii="Times New Roman" w:hAnsi="Times New Roman" w:cs="Times New Roman"/>
          <w:sz w:val="24"/>
          <w:szCs w:val="24"/>
        </w:rPr>
        <w:t xml:space="preserve"> 20</w:t>
      </w:r>
      <w:r w:rsidRPr="00FE4F32">
        <w:rPr>
          <w:rFonts w:ascii="Times New Roman" w:hAnsi="Times New Roman" w:cs="Times New Roman"/>
          <w:sz w:val="24"/>
          <w:szCs w:val="24"/>
        </w:rPr>
        <w:t xml:space="preserve"> (</w:t>
      </w:r>
      <w:r w:rsidR="00ED55AF">
        <w:rPr>
          <w:rFonts w:ascii="Times New Roman" w:hAnsi="Times New Roman" w:cs="Times New Roman"/>
          <w:sz w:val="24"/>
          <w:szCs w:val="24"/>
        </w:rPr>
        <w:t>Yirmi</w:t>
      </w:r>
      <w:r w:rsidRPr="00FE4F32">
        <w:rPr>
          <w:rFonts w:ascii="Times New Roman" w:hAnsi="Times New Roman" w:cs="Times New Roman"/>
          <w:sz w:val="24"/>
          <w:szCs w:val="24"/>
        </w:rPr>
        <w:t xml:space="preserve"> ) Gün</w:t>
      </w:r>
      <w:r w:rsidR="00D548CD">
        <w:rPr>
          <w:rFonts w:ascii="Times New Roman" w:hAnsi="Times New Roman" w:cs="Times New Roman"/>
          <w:sz w:val="24"/>
          <w:szCs w:val="24"/>
        </w:rPr>
        <w:t xml:space="preserve"> </w:t>
      </w:r>
      <w:r w:rsidRPr="00FE4F32">
        <w:rPr>
          <w:rFonts w:ascii="Times New Roman" w:hAnsi="Times New Roman" w:cs="Times New Roman"/>
          <w:sz w:val="24"/>
          <w:szCs w:val="24"/>
        </w:rPr>
        <w:t>d</w:t>
      </w:r>
      <w:r w:rsidR="00D548CD">
        <w:rPr>
          <w:rFonts w:ascii="Times New Roman" w:hAnsi="Times New Roman" w:cs="Times New Roman"/>
          <w:sz w:val="24"/>
          <w:szCs w:val="24"/>
        </w:rPr>
        <w:t>ü</w:t>
      </w:r>
      <w:r w:rsidRPr="00FE4F32">
        <w:rPr>
          <w:rFonts w:ascii="Times New Roman" w:hAnsi="Times New Roman" w:cs="Times New Roman"/>
          <w:sz w:val="24"/>
          <w:szCs w:val="24"/>
        </w:rPr>
        <w:t>r.</w:t>
      </w:r>
    </w:p>
    <w:p w:rsidR="00985B34" w:rsidRPr="00D708D7" w:rsidRDefault="00AB1F4D" w:rsidP="00973C0B">
      <w:pPr>
        <w:spacing w:after="0" w:line="240" w:lineRule="auto"/>
        <w:jc w:val="both"/>
        <w:rPr>
          <w:rFonts w:ascii="Times New Roman" w:hAnsi="Times New Roman" w:cs="Times New Roman"/>
          <w:color w:val="0000FF"/>
          <w:sz w:val="24"/>
          <w:szCs w:val="24"/>
        </w:rPr>
      </w:pPr>
      <w:r w:rsidRPr="00D708D7">
        <w:rPr>
          <w:rFonts w:ascii="Times New Roman" w:hAnsi="Times New Roman" w:cs="Times New Roman"/>
          <w:sz w:val="24"/>
          <w:szCs w:val="24"/>
        </w:rPr>
        <w:t>Yüklenicinin bu süre zarfında taahhüdü ile İdareye bağımlılığı devam eder, işin nevilerinin durumuna göre işin hangi süreler içinde yürütüleceği liste ve ekli Teknik Şartnamelerde belirtilmiştir.</w:t>
      </w:r>
    </w:p>
    <w:p w:rsidR="00E77783" w:rsidRPr="0010403B" w:rsidRDefault="008A3373"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9- </w:t>
      </w:r>
      <w:r w:rsidRPr="0010403B">
        <w:rPr>
          <w:rFonts w:ascii="Times New Roman" w:hAnsi="Times New Roman" w:cs="Times New Roman"/>
          <w:b/>
          <w:sz w:val="24"/>
          <w:szCs w:val="24"/>
        </w:rPr>
        <w:t>Taahhüdün Yap</w:t>
      </w:r>
      <w:r w:rsidR="00ED55AF">
        <w:rPr>
          <w:rFonts w:ascii="Times New Roman" w:hAnsi="Times New Roman" w:cs="Times New Roman"/>
          <w:b/>
          <w:sz w:val="24"/>
          <w:szCs w:val="24"/>
        </w:rPr>
        <w:t>ılmaması v</w:t>
      </w:r>
      <w:r>
        <w:rPr>
          <w:rFonts w:ascii="Times New Roman" w:hAnsi="Times New Roman" w:cs="Times New Roman"/>
          <w:b/>
          <w:sz w:val="24"/>
          <w:szCs w:val="24"/>
        </w:rPr>
        <w:t>eya Eksik Yapılması</w:t>
      </w:r>
      <w:r w:rsidR="00E77783" w:rsidRPr="0010403B">
        <w:rPr>
          <w:rFonts w:ascii="Times New Roman" w:hAnsi="Times New Roman" w:cs="Times New Roman"/>
          <w:b/>
          <w:sz w:val="24"/>
          <w:szCs w:val="24"/>
        </w:rPr>
        <w:t xml:space="preserve"> </w:t>
      </w:r>
    </w:p>
    <w:p w:rsidR="003B0E4F" w:rsidRDefault="00AF58F5"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Pr="00D708D7">
        <w:rPr>
          <w:rFonts w:ascii="Times New Roman" w:hAnsi="Times New Roman" w:cs="Times New Roman"/>
          <w:sz w:val="24"/>
          <w:szCs w:val="24"/>
        </w:rPr>
        <w:t xml:space="preserve">Yüklenicinin Sözleşme yapıldıktan sonra taahhüdünden vazgeçmesi veya taahhüdünü şartname ve sözleşme hükümlerine uygun olarak yürütmemesi halinde, </w:t>
      </w:r>
      <w:r w:rsidR="00955259" w:rsidRPr="00D708D7">
        <w:rPr>
          <w:rFonts w:ascii="Times New Roman" w:hAnsi="Times New Roman" w:cs="Times New Roman"/>
          <w:sz w:val="24"/>
          <w:szCs w:val="24"/>
        </w:rPr>
        <w:t xml:space="preserve">en fazla </w:t>
      </w:r>
      <w:r w:rsidR="00955259" w:rsidRPr="0012380C">
        <w:rPr>
          <w:rFonts w:ascii="Times New Roman" w:hAnsi="Times New Roman" w:cs="Times New Roman"/>
          <w:sz w:val="24"/>
          <w:szCs w:val="24"/>
          <w:u w:val="single"/>
        </w:rPr>
        <w:t>üç gün</w:t>
      </w:r>
      <w:r w:rsidR="00955259" w:rsidRPr="00D708D7">
        <w:rPr>
          <w:rFonts w:ascii="Times New Roman" w:hAnsi="Times New Roman" w:cs="Times New Roman"/>
          <w:sz w:val="24"/>
          <w:szCs w:val="24"/>
        </w:rPr>
        <w:t xml:space="preserve"> süreli</w:t>
      </w:r>
      <w:r w:rsidR="00955259">
        <w:rPr>
          <w:rFonts w:ascii="Times New Roman" w:hAnsi="Times New Roman" w:cs="Times New Roman"/>
          <w:sz w:val="24"/>
          <w:szCs w:val="24"/>
        </w:rPr>
        <w:t xml:space="preserve"> </w:t>
      </w:r>
      <w:r w:rsidR="00955259" w:rsidRPr="00D708D7">
        <w:rPr>
          <w:rFonts w:ascii="Times New Roman" w:hAnsi="Times New Roman" w:cs="Times New Roman"/>
          <w:sz w:val="24"/>
          <w:szCs w:val="24"/>
        </w:rPr>
        <w:t>yazılı ihtara rağmen</w:t>
      </w:r>
      <w:r w:rsidR="00955259">
        <w:rPr>
          <w:rFonts w:ascii="Times New Roman" w:hAnsi="Times New Roman" w:cs="Times New Roman"/>
          <w:sz w:val="24"/>
          <w:szCs w:val="24"/>
        </w:rPr>
        <w:t>,</w:t>
      </w:r>
      <w:r w:rsidRPr="00D708D7">
        <w:rPr>
          <w:rFonts w:ascii="Times New Roman" w:hAnsi="Times New Roman" w:cs="Times New Roman"/>
          <w:sz w:val="24"/>
          <w:szCs w:val="24"/>
        </w:rPr>
        <w:t xml:space="preserve">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w:t>
      </w:r>
      <w:r>
        <w:rPr>
          <w:rFonts w:ascii="Times New Roman" w:hAnsi="Times New Roman" w:cs="Times New Roman"/>
          <w:sz w:val="24"/>
          <w:szCs w:val="24"/>
        </w:rPr>
        <w:t xml:space="preserve"> </w:t>
      </w:r>
    </w:p>
    <w:p w:rsidR="001B686C" w:rsidRDefault="003B0E4F" w:rsidP="00973C0B">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lastRenderedPageBreak/>
        <w:t>Tebligat, 473</w:t>
      </w:r>
      <w:r w:rsidR="001B686C">
        <w:rPr>
          <w:rFonts w:ascii="Times New Roman" w:hAnsi="Times New Roman" w:cs="Times New Roman"/>
          <w:sz w:val="24"/>
          <w:szCs w:val="24"/>
        </w:rPr>
        <w:t>4 sayılı Kanunun 65 inci m</w:t>
      </w:r>
      <w:r w:rsidRPr="001B686C">
        <w:rPr>
          <w:rFonts w:ascii="Times New Roman" w:hAnsi="Times New Roman" w:cs="Times New Roman"/>
          <w:sz w:val="24"/>
          <w:szCs w:val="24"/>
        </w:rPr>
        <w:t>addesi hükümleri gereğince, öncelikle elektronik yöntem, Elektronik Kamu Alımları Platformu (EKAP) üzerinden, faks veya elden yapılır ve süre tebliğ tarihinden itibaren başlar.</w:t>
      </w:r>
    </w:p>
    <w:p w:rsidR="001B686C" w:rsidRDefault="00AF58F5" w:rsidP="00973C0B">
      <w:pPr>
        <w:spacing w:after="0" w:line="240" w:lineRule="auto"/>
        <w:jc w:val="both"/>
        <w:rPr>
          <w:rFonts w:ascii="Times New Roman" w:hAnsi="Times New Roman" w:cs="Times New Roman"/>
          <w:sz w:val="24"/>
          <w:szCs w:val="24"/>
        </w:rPr>
      </w:pPr>
      <w:r>
        <w:rPr>
          <w:rFonts w:ascii="Times New Roman" w:hAnsi="Times New Roman" w:cs="Times New Roman"/>
          <w:color w:val="4472C4" w:themeColor="accent5"/>
          <w:sz w:val="24"/>
          <w:szCs w:val="24"/>
        </w:rPr>
        <w:t xml:space="preserve"> </w:t>
      </w:r>
      <w:r w:rsidRPr="001B686C">
        <w:rPr>
          <w:rFonts w:ascii="Times New Roman" w:hAnsi="Times New Roman" w:cs="Times New Roman"/>
          <w:sz w:val="24"/>
          <w:szCs w:val="24"/>
        </w:rPr>
        <w:t>b)</w:t>
      </w:r>
      <w:r w:rsidR="0012125D" w:rsidRPr="0012125D">
        <w:rPr>
          <w:rFonts w:ascii="Times New Roman" w:hAnsi="Times New Roman" w:cs="Times New Roman"/>
          <w:sz w:val="24"/>
          <w:szCs w:val="24"/>
        </w:rPr>
        <w:t xml:space="preserve"> </w:t>
      </w:r>
      <w:r w:rsidRPr="001B686C">
        <w:rPr>
          <w:rFonts w:ascii="Times New Roman" w:hAnsi="Times New Roman" w:cs="Times New Roman"/>
          <w:sz w:val="24"/>
          <w:szCs w:val="24"/>
        </w:rPr>
        <w:t>Yüklenicinin taahhüdünü gecikme ile yapması halinde öngörülmüş bir ceza varsa İdare bu cezayı almaya devam ederek beklemekte veya 9-a maddesi kapsamında sözleşmeyi feshetmekte serbesttir.</w:t>
      </w:r>
    </w:p>
    <w:p w:rsidR="00FC6459" w:rsidRPr="001B686C"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Sözleşmenin feshi durumunda gelir kaydedilen teminat, yüklenici borcuna mahsup edilmez, borcu varsa ayrıca tahsili yoluna gidilir.</w:t>
      </w:r>
      <w:r w:rsidR="00FC6459">
        <w:rPr>
          <w:rFonts w:ascii="Times New Roman" w:hAnsi="Times New Roman" w:cs="Times New Roman"/>
          <w:sz w:val="24"/>
          <w:szCs w:val="24"/>
        </w:rPr>
        <w:t xml:space="preserve"> </w:t>
      </w:r>
      <w:r w:rsidR="00FC6459" w:rsidRPr="001B686C">
        <w:rPr>
          <w:rFonts w:ascii="Times New Roman" w:hAnsi="Times New Roman" w:cs="Times New Roman"/>
          <w:sz w:val="24"/>
          <w:szCs w:val="24"/>
        </w:rPr>
        <w:t xml:space="preserve">Yüklenici bu durumu gayrikabili rücu olarak kabul, beyan ve taahhüt eder.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10- </w:t>
      </w:r>
      <w:r>
        <w:rPr>
          <w:rFonts w:ascii="Times New Roman" w:hAnsi="Times New Roman" w:cs="Times New Roman"/>
          <w:b/>
          <w:sz w:val="24"/>
          <w:szCs w:val="24"/>
        </w:rPr>
        <w:t>İş Kanunu, SGK v</w:t>
      </w:r>
      <w:r w:rsidRPr="0010403B">
        <w:rPr>
          <w:rFonts w:ascii="Times New Roman" w:hAnsi="Times New Roman" w:cs="Times New Roman"/>
          <w:b/>
          <w:sz w:val="24"/>
          <w:szCs w:val="24"/>
        </w:rPr>
        <w:t>e Diğer Kanunlar İle Yönetmeliklerle İlgili Hükümler</w:t>
      </w:r>
    </w:p>
    <w:p w:rsidR="00C9616A"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C9616A" w:rsidRPr="00D708D7">
        <w:rPr>
          <w:rFonts w:ascii="Times New Roman" w:hAnsi="Times New Roman" w:cs="Times New Roman"/>
          <w:sz w:val="24"/>
          <w:szCs w:val="24"/>
        </w:rPr>
        <w:t>Yüklenici çalıştıracağı işçilerin ücretlerini ve SGK primlerini mevzuatlar çerçevesinde ödeyecektir. İşçiler Yüklenici nam ve hesabına İdareden bağımsız çalışmakta olup, ödenmeyen ücret, SGK primleri, meydana gelebilecek tüm iş kazalarından münhasıran Yüklenici sorumludur.</w:t>
      </w:r>
    </w:p>
    <w:p w:rsidR="00C9616A" w:rsidRPr="00D708D7" w:rsidRDefault="009B370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w:t>
      </w:r>
      <w:r w:rsidR="00C9616A" w:rsidRPr="00D708D7">
        <w:rPr>
          <w:rFonts w:ascii="Times New Roman" w:hAnsi="Times New Roman" w:cs="Times New Roman"/>
          <w:b/>
          <w:sz w:val="24"/>
          <w:szCs w:val="24"/>
        </w:rPr>
        <w:t xml:space="preserve"> </w:t>
      </w:r>
      <w:r w:rsidR="00C9616A" w:rsidRPr="00D708D7">
        <w:rPr>
          <w:rFonts w:ascii="Times New Roman" w:hAnsi="Times New Roman" w:cs="Times New Roman"/>
          <w:sz w:val="24"/>
          <w:szCs w:val="24"/>
        </w:rPr>
        <w:t>İdare; Yüklenicilerin; Çalıştırdıkları işçilerin gerçek çalışma sürelerinin ve ücretlerinin SGK’na bildirilip bildirilmediğini denetlemeye yetkilidir.</w:t>
      </w:r>
      <w:r w:rsidRPr="00D708D7">
        <w:rPr>
          <w:rFonts w:ascii="Times New Roman" w:hAnsi="Times New Roman" w:cs="Times New Roman"/>
          <w:sz w:val="24"/>
          <w:szCs w:val="24"/>
        </w:rPr>
        <w:t xml:space="preserve"> İdarenin talep etmesi halinde; yüklenici çalıştırdığı sigortalılarına ilişkin aylık prim ve hizmet belgesi (tek belge)’nin SGK tarafından onaylanacak veya internet ortamından alınacak bir örneğini idareye vermek zorundadır. </w:t>
      </w:r>
    </w:p>
    <w:p w:rsidR="00E77783" w:rsidRPr="001B686C"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Yüklenici, işçi sağlığı ve iş güvenliği konularında çalıştıracağı işçilere eğitim vermek ve gerektiğinde belge aldırmak ve gerektiğinde çalışma mevzuatı ile ilgili denetim yapan birimlere belgelendirmek istenildiğinde bunu belgelendirmek zorundadır. Yüklenici, bu yükümlülüğe uymaması sonucu meydana gelecek kazalar ve hukuki sonuçlardan sorumludur.</w:t>
      </w:r>
      <w:r w:rsidR="0012125D">
        <w:rPr>
          <w:rFonts w:ascii="Times New Roman" w:hAnsi="Times New Roman" w:cs="Times New Roman"/>
          <w:sz w:val="24"/>
          <w:szCs w:val="24"/>
        </w:rPr>
        <w:t xml:space="preserve"> </w:t>
      </w:r>
      <w:r w:rsidR="0012125D" w:rsidRPr="001B686C">
        <w:rPr>
          <w:rFonts w:ascii="Times New Roman" w:hAnsi="Times New Roman" w:cs="Times New Roman"/>
          <w:sz w:val="24"/>
          <w:szCs w:val="24"/>
        </w:rPr>
        <w:t>Bu maddeye aykırılık hali</w:t>
      </w:r>
      <w:r w:rsidR="001B686C" w:rsidRPr="001B686C">
        <w:rPr>
          <w:rFonts w:ascii="Times New Roman" w:hAnsi="Times New Roman" w:cs="Times New Roman"/>
          <w:sz w:val="24"/>
          <w:szCs w:val="24"/>
        </w:rPr>
        <w:t>nde sözleşme</w:t>
      </w:r>
      <w:r w:rsidR="001B686C">
        <w:rPr>
          <w:rFonts w:ascii="Times New Roman" w:hAnsi="Times New Roman" w:cs="Times New Roman"/>
          <w:sz w:val="24"/>
          <w:szCs w:val="24"/>
        </w:rPr>
        <w:t>nin 21 inci m</w:t>
      </w:r>
      <w:r w:rsidR="0012125D" w:rsidRPr="001B686C">
        <w:rPr>
          <w:rFonts w:ascii="Times New Roman" w:hAnsi="Times New Roman" w:cs="Times New Roman"/>
          <w:sz w:val="24"/>
          <w:szCs w:val="24"/>
        </w:rPr>
        <w:t>addesinin ilgili bendi gereğinde ceza uygulanacaktır.</w:t>
      </w:r>
    </w:p>
    <w:p w:rsidR="00C9616A" w:rsidRPr="00D708D7" w:rsidRDefault="007B2E60" w:rsidP="00973C0B">
      <w:pPr>
        <w:spacing w:after="0" w:line="240" w:lineRule="auto"/>
        <w:ind w:right="2"/>
        <w:jc w:val="both"/>
        <w:rPr>
          <w:rFonts w:ascii="Times New Roman" w:hAnsi="Times New Roman" w:cs="Times New Roman"/>
          <w:b/>
          <w:sz w:val="24"/>
          <w:szCs w:val="24"/>
        </w:rPr>
      </w:pPr>
      <w:r w:rsidRPr="00AF30E8">
        <w:rPr>
          <w:rFonts w:ascii="Times New Roman" w:hAnsi="Times New Roman" w:cs="Times New Roman"/>
          <w:sz w:val="24"/>
          <w:szCs w:val="24"/>
        </w:rPr>
        <w:t>d)</w:t>
      </w:r>
      <w:r w:rsidR="00C9616A" w:rsidRPr="00D708D7">
        <w:rPr>
          <w:rFonts w:ascii="Times New Roman" w:hAnsi="Times New Roman" w:cs="Times New Roman"/>
          <w:b/>
          <w:sz w:val="24"/>
          <w:szCs w:val="24"/>
        </w:rPr>
        <w:t xml:space="preserve"> </w:t>
      </w:r>
      <w:r w:rsidR="00C9616A" w:rsidRPr="00D708D7">
        <w:rPr>
          <w:rFonts w:ascii="Times New Roman" w:hAnsi="Times New Roman" w:cs="Times New Roman"/>
          <w:bCs/>
          <w:sz w:val="24"/>
          <w:szCs w:val="24"/>
        </w:rPr>
        <w:t>Yüklenici</w:t>
      </w:r>
      <w:r w:rsidR="00C9616A" w:rsidRPr="00D708D7">
        <w:rPr>
          <w:rFonts w:ascii="Times New Roman" w:hAnsi="Times New Roman" w:cs="Times New Roman"/>
          <w:sz w:val="24"/>
          <w:szCs w:val="24"/>
        </w:rPr>
        <w:t xml:space="preserve"> işin ifası sırasında işçilerinin </w:t>
      </w:r>
      <w:r w:rsidR="00C9616A" w:rsidRPr="001B686C">
        <w:rPr>
          <w:rFonts w:ascii="Times New Roman" w:hAnsi="Times New Roman" w:cs="Times New Roman"/>
          <w:bCs/>
          <w:sz w:val="24"/>
          <w:szCs w:val="24"/>
        </w:rPr>
        <w:t>Üçüncü</w:t>
      </w:r>
      <w:r w:rsidR="00C9616A" w:rsidRPr="00D708D7">
        <w:rPr>
          <w:rFonts w:ascii="Times New Roman" w:hAnsi="Times New Roman" w:cs="Times New Roman"/>
          <w:sz w:val="24"/>
          <w:szCs w:val="24"/>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bulunamaz.</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11- </w:t>
      </w:r>
      <w:r w:rsidRPr="0010403B">
        <w:rPr>
          <w:rFonts w:ascii="Times New Roman" w:hAnsi="Times New Roman" w:cs="Times New Roman"/>
          <w:b/>
          <w:sz w:val="24"/>
          <w:szCs w:val="24"/>
        </w:rPr>
        <w:t>Mevzuata Uygunluk</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İlgili bütün bildirimlerin ve bütün ödemelerin yapılması da </w:t>
      </w:r>
      <w:r w:rsidR="00C22382"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olmak üzere yüklenici;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İşlerin yürütülmesine, tamamlanmasına ve işlerde olabilecek kusurların düzeltilmesine ilişkin olarak bütün kanun, KHK, tüzük, yönetmelik, kararname, genelge, tebliğ ve diğer ilgili mevzuata uymak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w:t>
      </w:r>
      <w:r w:rsidR="000C1FC9" w:rsidRPr="00D708D7">
        <w:rPr>
          <w:rFonts w:ascii="Times New Roman" w:hAnsi="Times New Roman" w:cs="Times New Roman"/>
          <w:sz w:val="24"/>
          <w:szCs w:val="24"/>
        </w:rPr>
        <w:t>Yüklenici sorumluluğu altında bulunan işler dolayısıyla malları veya hakları</w:t>
      </w:r>
      <w:r w:rsidRPr="00D708D7">
        <w:rPr>
          <w:rFonts w:ascii="Times New Roman" w:hAnsi="Times New Roman" w:cs="Times New Roman"/>
          <w:sz w:val="24"/>
          <w:szCs w:val="24"/>
        </w:rPr>
        <w:t xml:space="preserve"> herhangi bir şekilde etkilenen veya etkilenebilecek olan kamu kurum ve kuruluşlarının düzenlemelerine </w:t>
      </w:r>
      <w:r w:rsidR="000C1FC9" w:rsidRPr="00D708D7">
        <w:rPr>
          <w:rFonts w:ascii="Times New Roman" w:hAnsi="Times New Roman" w:cs="Times New Roman"/>
          <w:sz w:val="24"/>
          <w:szCs w:val="24"/>
        </w:rPr>
        <w:t xml:space="preserve">uymak </w:t>
      </w:r>
      <w:r w:rsidRPr="00D708D7">
        <w:rPr>
          <w:rFonts w:ascii="Times New Roman" w:hAnsi="Times New Roman" w:cs="Times New Roman"/>
          <w:sz w:val="24"/>
          <w:szCs w:val="24"/>
        </w:rPr>
        <w:t>ve bu hükümlerin ihlali nedeniyle ortaya çıkabilecek bütün sorumluluk ve cezalardan dolayı idarenin zararını karşılamak zorundadır.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12- </w:t>
      </w:r>
      <w:r>
        <w:rPr>
          <w:rFonts w:ascii="Times New Roman" w:hAnsi="Times New Roman" w:cs="Times New Roman"/>
          <w:b/>
          <w:sz w:val="24"/>
          <w:szCs w:val="24"/>
        </w:rPr>
        <w:t>Çalışanların Sağlık v</w:t>
      </w:r>
      <w:r w:rsidRPr="0010403B">
        <w:rPr>
          <w:rFonts w:ascii="Times New Roman" w:hAnsi="Times New Roman" w:cs="Times New Roman"/>
          <w:b/>
          <w:sz w:val="24"/>
          <w:szCs w:val="24"/>
        </w:rPr>
        <w:t>e Güvenliğine İlişkin Tedbirler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 bütün giderleri kendisine ait olmak üzere hizmetinde çalışanlar için, gerek </w:t>
      </w:r>
      <w:r w:rsidR="000C1FC9" w:rsidRPr="00D708D7">
        <w:rPr>
          <w:rFonts w:ascii="Times New Roman" w:hAnsi="Times New Roman" w:cs="Times New Roman"/>
          <w:sz w:val="24"/>
          <w:szCs w:val="24"/>
        </w:rPr>
        <w:t xml:space="preserve">ferdi olarak </w:t>
      </w:r>
      <w:r w:rsidRPr="00D708D7">
        <w:rPr>
          <w:rFonts w:ascii="Times New Roman" w:hAnsi="Times New Roman" w:cs="Times New Roman"/>
          <w:sz w:val="24"/>
          <w:szCs w:val="24"/>
        </w:rPr>
        <w:t>teker teker ve gerekse topluca yaşadıkları ve çalıştıkları yerler bakımından, yürürlükte olan iş sağlığı ve güvenliği mevzuatı hükümlerine uygun olarak her türlü sağlık ve güvenlik tedbirlerini almak ve çalışanların mevcut koşullara göre sağlıklı bir şekilde yiyip içmeleri, dinlenmeleri, yatıp kalkmaları ve yıkanmaları, meslek hastalıklarından korunmaları, hastalık veya bir kaza halinde tedavileri konularında ilgili mevzuat hükümlerine ve idare veya kontrol teşkilatının kendisine vereceği talimata uymak zorundadır.</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bütün giderleri kendisine ait olmak üzere, sözleşme konusu işin yürütülmesi sırasında iş sağlığı ve güvenliği mevzuatı uyarınca alınması zorunlu olan iş sağlığı ve güvenliğine ilişkin tedbirleri almakla yükümlüdür.</w:t>
      </w:r>
    </w:p>
    <w:p w:rsidR="009735D1" w:rsidRPr="00D708D7" w:rsidRDefault="009735D1" w:rsidP="00973C0B">
      <w:pPr>
        <w:spacing w:after="0" w:line="240" w:lineRule="auto"/>
        <w:jc w:val="both"/>
        <w:rPr>
          <w:rFonts w:ascii="Times New Roman" w:hAnsi="Times New Roman" w:cs="Times New Roman"/>
          <w:sz w:val="24"/>
          <w:szCs w:val="24"/>
        </w:rPr>
      </w:pPr>
    </w:p>
    <w:p w:rsidR="00D4035D"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lastRenderedPageBreak/>
        <w:t xml:space="preserve">Madde </w:t>
      </w:r>
      <w:r w:rsidR="00D4035D" w:rsidRPr="0010403B">
        <w:rPr>
          <w:rFonts w:ascii="Times New Roman" w:hAnsi="Times New Roman" w:cs="Times New Roman"/>
          <w:b/>
          <w:sz w:val="24"/>
          <w:szCs w:val="24"/>
        </w:rPr>
        <w:t xml:space="preserve">13- </w:t>
      </w:r>
      <w:r w:rsidRPr="0010403B">
        <w:rPr>
          <w:rFonts w:ascii="Times New Roman" w:hAnsi="Times New Roman" w:cs="Times New Roman"/>
          <w:b/>
          <w:sz w:val="24"/>
          <w:szCs w:val="24"/>
        </w:rPr>
        <w:t>Çalışanların Kazaya Uğramaları</w:t>
      </w:r>
    </w:p>
    <w:p w:rsidR="00D4035D" w:rsidRPr="001B686C" w:rsidRDefault="003B45A0" w:rsidP="00973C0B">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Yüklenici önlem almış olsa dahi oluşabilecek her türlü kazalarda</w:t>
      </w:r>
      <w:r w:rsidRPr="00E77783">
        <w:t>,</w:t>
      </w:r>
      <w:r>
        <w:t xml:space="preserve"> </w:t>
      </w:r>
      <w:r w:rsidR="00D4035D" w:rsidRPr="00FE4F32">
        <w:rPr>
          <w:rFonts w:ascii="Times New Roman" w:hAnsi="Times New Roman" w:cs="Times New Roman"/>
          <w:sz w:val="24"/>
          <w:szCs w:val="24"/>
        </w:rPr>
        <w:t xml:space="preserve">yüklenicinin işçi ve personelinden kazaya uğrayanların tedavilerine ilişkin giderler ile doğacak tazminatı karşılamakla yükümlüdür. Yüklenici ayrıca işçi ve personelden iş başında veya işe bağlı nedenlerle ölenlerin defin giderleri ile ailelerine ödenecek tazminatın tümünü karşılamakla yükümlüdür. Bu konuda İdareye gelen her türlü ceza, tazminat, vb. zararlar sözleşmenin 6/d maddesi esaslarında yükleniciye rücu edilir. </w:t>
      </w:r>
      <w:r w:rsidR="00B05CD9" w:rsidRPr="001B686C">
        <w:rPr>
          <w:rFonts w:ascii="Times New Roman" w:hAnsi="Times New Roman" w:cs="Times New Roman"/>
          <w:sz w:val="24"/>
          <w:szCs w:val="24"/>
        </w:rPr>
        <w:t>Yüklenici işbu madde gereğince yapılan resen tahsilatları gayrikabili rücu olarak kabul, beyan ve taahhüt eder.</w:t>
      </w:r>
      <w:r w:rsidR="0012125D" w:rsidRPr="001B686C">
        <w:rPr>
          <w:rFonts w:ascii="Times New Roman" w:hAnsi="Times New Roman" w:cs="Times New Roman"/>
          <w:sz w:val="24"/>
          <w:szCs w:val="24"/>
        </w:rPr>
        <w:t xml:space="preserve"> </w:t>
      </w:r>
    </w:p>
    <w:p w:rsidR="00D4035D" w:rsidRPr="00D708D7" w:rsidRDefault="00D4035D"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bu hususta, yürürlükte bulunan genel hükümlere uymakla mükelleftir.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14-</w:t>
      </w:r>
      <w:r>
        <w:rPr>
          <w:rFonts w:ascii="Times New Roman" w:hAnsi="Times New Roman" w:cs="Times New Roman"/>
          <w:b/>
          <w:sz w:val="24"/>
          <w:szCs w:val="24"/>
        </w:rPr>
        <w:t xml:space="preserve"> </w:t>
      </w:r>
      <w:r w:rsidRPr="0010403B">
        <w:rPr>
          <w:rFonts w:ascii="Times New Roman" w:hAnsi="Times New Roman" w:cs="Times New Roman"/>
          <w:b/>
          <w:sz w:val="24"/>
          <w:szCs w:val="24"/>
        </w:rPr>
        <w:t>Sözleşmenin Devri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İdarenin yazılı izni olmadan Yüklenici sözleşmeyi v</w:t>
      </w:r>
      <w:r w:rsidR="007178F9" w:rsidRPr="00D708D7">
        <w:rPr>
          <w:rFonts w:ascii="Times New Roman" w:hAnsi="Times New Roman" w:cs="Times New Roman"/>
          <w:sz w:val="24"/>
          <w:szCs w:val="24"/>
        </w:rPr>
        <w:t>e alacağını bir başkasına devr</w:t>
      </w:r>
      <w:r w:rsidRPr="00D708D7">
        <w:rPr>
          <w:rFonts w:ascii="Times New Roman" w:hAnsi="Times New Roman" w:cs="Times New Roman"/>
          <w:sz w:val="24"/>
          <w:szCs w:val="24"/>
        </w:rPr>
        <w:t>edemez. İzinsiz devir yapılması halinde sözleşme feshedilir ve Yüklenici hakkında sözleşmenin 9-a maddesi hükümleri uygulanır.</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Sözleşme, İdarenin yazılı izni ile başkasına devredilebilir. Ancak sözleşmeyi devir alacaklarda ilk ihaledeki şartlar aranır. </w:t>
      </w:r>
    </w:p>
    <w:p w:rsidR="00E77783" w:rsidRPr="00FD5654"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B05CD9" w:rsidRPr="001B686C">
        <w:rPr>
          <w:rFonts w:ascii="Times New Roman" w:hAnsi="Times New Roman" w:cs="Times New Roman"/>
          <w:sz w:val="24"/>
          <w:szCs w:val="24"/>
        </w:rPr>
        <w:t xml:space="preserve">Sözleşmenin devrinin ihale yetkilisi tarafından onaylanması devredeni, </w:t>
      </w:r>
      <w:r w:rsidR="001B686C" w:rsidRPr="001B686C">
        <w:rPr>
          <w:rFonts w:ascii="Times New Roman" w:hAnsi="Times New Roman" w:cs="Times New Roman"/>
          <w:sz w:val="24"/>
          <w:szCs w:val="24"/>
        </w:rPr>
        <w:t>4</w:t>
      </w:r>
      <w:r w:rsidR="002209F2">
        <w:rPr>
          <w:rFonts w:ascii="Times New Roman" w:hAnsi="Times New Roman" w:cs="Times New Roman"/>
          <w:sz w:val="24"/>
          <w:szCs w:val="24"/>
        </w:rPr>
        <w:t>857</w:t>
      </w:r>
      <w:r w:rsidR="00F839E0">
        <w:rPr>
          <w:rFonts w:ascii="Times New Roman" w:hAnsi="Times New Roman" w:cs="Times New Roman"/>
          <w:sz w:val="24"/>
          <w:szCs w:val="24"/>
        </w:rPr>
        <w:t xml:space="preserve"> sayılı İş Kanununun 6’</w:t>
      </w:r>
      <w:r w:rsidR="001B686C" w:rsidRPr="001B686C">
        <w:rPr>
          <w:rFonts w:ascii="Times New Roman" w:hAnsi="Times New Roman" w:cs="Times New Roman"/>
          <w:sz w:val="24"/>
          <w:szCs w:val="24"/>
        </w:rPr>
        <w:t>ncı</w:t>
      </w:r>
      <w:r w:rsidR="00187835" w:rsidRPr="001B686C">
        <w:rPr>
          <w:rFonts w:ascii="Times New Roman" w:hAnsi="Times New Roman" w:cs="Times New Roman"/>
          <w:sz w:val="24"/>
          <w:szCs w:val="24"/>
        </w:rPr>
        <w:t xml:space="preserve"> maddesi kapsamında sorumluluğu saklı kalmak kaydıyla </w:t>
      </w:r>
      <w:r w:rsidR="00B05CD9" w:rsidRPr="001B686C">
        <w:rPr>
          <w:rFonts w:ascii="Times New Roman" w:hAnsi="Times New Roman" w:cs="Times New Roman"/>
          <w:sz w:val="24"/>
          <w:szCs w:val="24"/>
        </w:rPr>
        <w:t xml:space="preserve">devir tarihine kadar yapmış olduğu işlere ilişkin sorumluluktan kurtarmaz. </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15-</w:t>
      </w:r>
      <w:r>
        <w:rPr>
          <w:rFonts w:ascii="Times New Roman" w:hAnsi="Times New Roman" w:cs="Times New Roman"/>
          <w:b/>
          <w:sz w:val="24"/>
          <w:szCs w:val="24"/>
        </w:rPr>
        <w:t xml:space="preserve"> Yüklenicinin Ölümü</w:t>
      </w:r>
    </w:p>
    <w:p w:rsidR="00B05CD9" w:rsidRPr="00E77783" w:rsidRDefault="009B73EE"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Yüklenicinin ölümü halinde, yapılmış olan işler tasfiye edilerek kesin teminatı ve varsa sair alacakları </w:t>
      </w:r>
      <w:r w:rsidRPr="001B686C">
        <w:rPr>
          <w:rFonts w:ascii="Times New Roman" w:hAnsi="Times New Roman" w:cs="Times New Roman"/>
          <w:sz w:val="24"/>
          <w:szCs w:val="24"/>
        </w:rPr>
        <w:t>veraset ilamı sunan</w:t>
      </w:r>
      <w:r>
        <w:rPr>
          <w:rFonts w:ascii="Times New Roman" w:hAnsi="Times New Roman" w:cs="Times New Roman"/>
          <w:sz w:val="24"/>
          <w:szCs w:val="24"/>
        </w:rPr>
        <w:t xml:space="preserve"> </w:t>
      </w:r>
      <w:r w:rsidRPr="00D708D7">
        <w:rPr>
          <w:rFonts w:ascii="Times New Roman" w:hAnsi="Times New Roman" w:cs="Times New Roman"/>
          <w:sz w:val="24"/>
          <w:szCs w:val="24"/>
        </w:rPr>
        <w:t xml:space="preserve">varislerine verilir. Ancak, idare </w:t>
      </w:r>
      <w:r w:rsidRPr="001B686C">
        <w:rPr>
          <w:rFonts w:ascii="Times New Roman" w:hAnsi="Times New Roman" w:cs="Times New Roman"/>
          <w:sz w:val="24"/>
          <w:szCs w:val="24"/>
        </w:rPr>
        <w:t>bu</w:t>
      </w:r>
      <w:r>
        <w:rPr>
          <w:rFonts w:ascii="Times New Roman" w:hAnsi="Times New Roman" w:cs="Times New Roman"/>
          <w:sz w:val="24"/>
          <w:szCs w:val="24"/>
        </w:rPr>
        <w:t xml:space="preserve"> </w:t>
      </w:r>
      <w:r w:rsidRPr="00D708D7">
        <w:rPr>
          <w:rFonts w:ascii="Times New Roman" w:hAnsi="Times New Roman" w:cs="Times New Roman"/>
          <w:sz w:val="24"/>
          <w:szCs w:val="24"/>
        </w:rPr>
        <w:t>varislerden istekli olanlara, ölüm tarihinden itibaren otuz gün içinde kesin teminat hakkındaki yükümlülüğün yerine getirilmesi şartıyla sözleşmeyi devredebilir.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16-</w:t>
      </w:r>
      <w:r>
        <w:rPr>
          <w:rFonts w:ascii="Times New Roman" w:hAnsi="Times New Roman" w:cs="Times New Roman"/>
          <w:b/>
          <w:sz w:val="24"/>
          <w:szCs w:val="24"/>
        </w:rPr>
        <w:t xml:space="preserve"> </w:t>
      </w:r>
      <w:r w:rsidRPr="0010403B">
        <w:rPr>
          <w:rFonts w:ascii="Times New Roman" w:hAnsi="Times New Roman" w:cs="Times New Roman"/>
          <w:b/>
          <w:sz w:val="24"/>
          <w:szCs w:val="24"/>
        </w:rPr>
        <w:t>Yüklenicinin İflası Hali</w:t>
      </w:r>
    </w:p>
    <w:p w:rsidR="00E77783" w:rsidRPr="00D708D7" w:rsidRDefault="00B05CD9" w:rsidP="00973C0B">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Yüklenicinin iflas etmesi halinde </w:t>
      </w:r>
      <w:r w:rsidRPr="001B686C">
        <w:rPr>
          <w:rFonts w:ascii="Times New Roman" w:hAnsi="Times New Roman" w:cs="Times New Roman"/>
          <w:sz w:val="24"/>
          <w:szCs w:val="24"/>
        </w:rPr>
        <w:t xml:space="preserve">İdareye derhal yapacağı bildirim üzerine </w:t>
      </w:r>
      <w:r w:rsidRPr="00E77783">
        <w:rPr>
          <w:rFonts w:ascii="Times New Roman" w:hAnsi="Times New Roman" w:cs="Times New Roman"/>
          <w:sz w:val="24"/>
          <w:szCs w:val="24"/>
        </w:rPr>
        <w:t xml:space="preserve">sözleşme feshedilir. İdarenin, bundan bir zararı </w:t>
      </w:r>
      <w:r w:rsidRPr="001B686C">
        <w:rPr>
          <w:rFonts w:ascii="Times New Roman" w:hAnsi="Times New Roman" w:cs="Times New Roman"/>
          <w:sz w:val="24"/>
          <w:szCs w:val="24"/>
        </w:rPr>
        <w:t xml:space="preserve">veya iflasın derhal İdareye bildirilmemesinden kaynaklı bir zarar </w:t>
      </w:r>
      <w:r w:rsidRPr="00E77783">
        <w:rPr>
          <w:rFonts w:ascii="Times New Roman" w:hAnsi="Times New Roman" w:cs="Times New Roman"/>
          <w:sz w:val="24"/>
          <w:szCs w:val="24"/>
        </w:rPr>
        <w:t>doğarsa sözleşmenin 9-</w:t>
      </w:r>
      <w:r>
        <w:rPr>
          <w:rFonts w:ascii="Times New Roman" w:hAnsi="Times New Roman" w:cs="Times New Roman"/>
          <w:sz w:val="24"/>
          <w:szCs w:val="24"/>
        </w:rPr>
        <w:t>a Maddesine göre işlem yapılır.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17-</w:t>
      </w:r>
      <w:r w:rsidR="00CE4751" w:rsidRPr="0010403B">
        <w:rPr>
          <w:rFonts w:ascii="Times New Roman" w:hAnsi="Times New Roman" w:cs="Times New Roman"/>
          <w:b/>
          <w:sz w:val="24"/>
          <w:szCs w:val="24"/>
        </w:rPr>
        <w:t xml:space="preserve"> </w:t>
      </w:r>
      <w:r w:rsidRPr="0010403B">
        <w:rPr>
          <w:rFonts w:ascii="Times New Roman" w:hAnsi="Times New Roman" w:cs="Times New Roman"/>
          <w:b/>
          <w:sz w:val="24"/>
          <w:szCs w:val="24"/>
        </w:rPr>
        <w:t>Yüklenicinin Ağır Hastalığı, T</w:t>
      </w:r>
      <w:r>
        <w:rPr>
          <w:rFonts w:ascii="Times New Roman" w:hAnsi="Times New Roman" w:cs="Times New Roman"/>
          <w:b/>
          <w:sz w:val="24"/>
          <w:szCs w:val="24"/>
        </w:rPr>
        <w:t>utukluluk Veya Mahkûmiyeti Hali</w:t>
      </w:r>
    </w:p>
    <w:p w:rsidR="00B45A49" w:rsidRPr="00B45A49" w:rsidRDefault="00B45A49" w:rsidP="00973C0B">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t xml:space="preserve">a) Yüklenici sözleşmenin yerine getirilmesine engel olacak derecede ağır hastalık, tutukluluk veya hürriyeti bağlayıcı bir ceza nedeni ile taahhüdünü yapamayacak duruma girerse, bu hallerin oluşundan itibaren otuz gün içinde </w:t>
      </w:r>
      <w:r w:rsidRPr="00835E0B">
        <w:rPr>
          <w:rFonts w:ascii="Times New Roman" w:hAnsi="Times New Roman" w:cs="Times New Roman"/>
          <w:sz w:val="24"/>
          <w:szCs w:val="24"/>
        </w:rPr>
        <w:t xml:space="preserve">yüklenicinin teklif edeceği ve </w:t>
      </w:r>
      <w:r w:rsidRPr="00B45A49">
        <w:rPr>
          <w:rFonts w:ascii="Times New Roman" w:hAnsi="Times New Roman" w:cs="Times New Roman"/>
          <w:sz w:val="24"/>
          <w:szCs w:val="24"/>
        </w:rPr>
        <w:t>İdarenin kabul edeceği bir şahsı vekil tayin etmek şartıyla taahhüdüne devam edebilir.</w:t>
      </w:r>
    </w:p>
    <w:p w:rsidR="00E77783" w:rsidRPr="00D708D7" w:rsidRDefault="00B45A49" w:rsidP="00973C0B">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t>b) Eğer yüklenici kendi serbest iradesi ile vekil tayin etmek imkânından mahrum ise</w:t>
      </w:r>
      <w:r w:rsidRPr="00835E0B">
        <w:rPr>
          <w:rFonts w:ascii="Times New Roman" w:hAnsi="Times New Roman" w:cs="Times New Roman"/>
          <w:sz w:val="24"/>
          <w:szCs w:val="24"/>
        </w:rPr>
        <w:t xml:space="preserve"> </w:t>
      </w:r>
      <w:r w:rsidRPr="00B45A49">
        <w:rPr>
          <w:rFonts w:ascii="Times New Roman" w:hAnsi="Times New Roman" w:cs="Times New Roman"/>
          <w:sz w:val="24"/>
          <w:szCs w:val="24"/>
        </w:rPr>
        <w:t>yerine İdarece aynı süre içinde genel hükümlere göre bir vekil tayin edilmesi iste</w:t>
      </w:r>
      <w:r w:rsidRPr="00835E0B">
        <w:rPr>
          <w:rFonts w:ascii="Times New Roman" w:hAnsi="Times New Roman" w:cs="Times New Roman"/>
          <w:sz w:val="24"/>
          <w:szCs w:val="24"/>
        </w:rPr>
        <w:t>ne</w:t>
      </w:r>
      <w:r w:rsidRPr="00B45A49">
        <w:rPr>
          <w:rFonts w:ascii="Times New Roman" w:hAnsi="Times New Roman" w:cs="Times New Roman"/>
          <w:sz w:val="24"/>
          <w:szCs w:val="24"/>
        </w:rPr>
        <w:t>bilir.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Yukarıdaki hükümlerin uygulanmaması halinde sözleşme feshedilir. </w:t>
      </w:r>
      <w:r w:rsidR="00841D40" w:rsidRPr="00D708D7">
        <w:rPr>
          <w:rFonts w:ascii="Times New Roman" w:hAnsi="Times New Roman" w:cs="Times New Roman"/>
          <w:sz w:val="24"/>
          <w:szCs w:val="24"/>
        </w:rPr>
        <w:t>Fesih sonucu</w:t>
      </w:r>
      <w:r w:rsidRPr="00D708D7">
        <w:rPr>
          <w:rFonts w:ascii="Times New Roman" w:hAnsi="Times New Roman" w:cs="Times New Roman"/>
          <w:sz w:val="24"/>
          <w:szCs w:val="24"/>
        </w:rPr>
        <w:t xml:space="preserve"> zarar doğarsa sözleşmenin 9-a maddesinde belirtilen esasa göre işlem yapılır.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18-</w:t>
      </w:r>
      <w:r>
        <w:rPr>
          <w:rFonts w:ascii="Times New Roman" w:hAnsi="Times New Roman" w:cs="Times New Roman"/>
          <w:b/>
          <w:sz w:val="24"/>
          <w:szCs w:val="24"/>
        </w:rPr>
        <w:t xml:space="preserve"> </w:t>
      </w:r>
      <w:r w:rsidRPr="0010403B">
        <w:rPr>
          <w:rFonts w:ascii="Times New Roman" w:hAnsi="Times New Roman" w:cs="Times New Roman"/>
          <w:b/>
          <w:sz w:val="24"/>
          <w:szCs w:val="24"/>
        </w:rPr>
        <w:t>Yüklenicinin Ortak Girişi</w:t>
      </w:r>
      <w:r>
        <w:rPr>
          <w:rFonts w:ascii="Times New Roman" w:hAnsi="Times New Roman" w:cs="Times New Roman"/>
          <w:b/>
          <w:sz w:val="24"/>
          <w:szCs w:val="24"/>
        </w:rPr>
        <w:t>m Olması Hali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Birlikte yapılan taahhütlerde ortak girişime </w:t>
      </w:r>
      <w:r w:rsidR="00973C0B"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firmadan bir ortağın ölümü veya ortak girişimin herhangi bir sebeple dağılması halinde muhatap firma ve grubun diğer ortakları, teminat </w:t>
      </w:r>
      <w:r w:rsidR="00973C0B"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işin o ortağa yüklediği sorumlulukları da</w:t>
      </w:r>
      <w:r w:rsidR="000E13B2" w:rsidRPr="00D708D7">
        <w:rPr>
          <w:rFonts w:ascii="Times New Roman" w:hAnsi="Times New Roman" w:cs="Times New Roman"/>
          <w:sz w:val="24"/>
          <w:szCs w:val="24"/>
        </w:rPr>
        <w:t xml:space="preserve"> üzerine alarak işi bitir</w:t>
      </w:r>
      <w:r w:rsidR="0034717F" w:rsidRPr="00D708D7">
        <w:rPr>
          <w:rFonts w:ascii="Times New Roman" w:hAnsi="Times New Roman" w:cs="Times New Roman"/>
          <w:sz w:val="24"/>
          <w:szCs w:val="24"/>
        </w:rPr>
        <w:t>mekle yüküml</w:t>
      </w:r>
      <w:r w:rsidR="00841D40" w:rsidRPr="00D708D7">
        <w:rPr>
          <w:rFonts w:ascii="Times New Roman" w:hAnsi="Times New Roman" w:cs="Times New Roman"/>
          <w:sz w:val="24"/>
          <w:szCs w:val="24"/>
        </w:rPr>
        <w:t>üdürler.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19- </w:t>
      </w:r>
      <w:r w:rsidRPr="0010403B">
        <w:rPr>
          <w:rFonts w:ascii="Times New Roman" w:hAnsi="Times New Roman" w:cs="Times New Roman"/>
          <w:b/>
          <w:sz w:val="24"/>
          <w:szCs w:val="24"/>
        </w:rPr>
        <w:t>Süre Uzatımı V</w:t>
      </w:r>
      <w:r>
        <w:rPr>
          <w:rFonts w:ascii="Times New Roman" w:hAnsi="Times New Roman" w:cs="Times New Roman"/>
          <w:b/>
          <w:sz w:val="24"/>
          <w:szCs w:val="24"/>
        </w:rPr>
        <w:t>erilebilecek Haller ve Şartları</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19.1.</w:t>
      </w:r>
      <w:r w:rsidRPr="00D708D7">
        <w:rPr>
          <w:rFonts w:ascii="Times New Roman" w:hAnsi="Times New Roman" w:cs="Times New Roman"/>
          <w:sz w:val="24"/>
          <w:szCs w:val="24"/>
        </w:rPr>
        <w:t xml:space="preserve"> Mücbir sebep olarak kabul edilebilecek haller ve uygulanacak hükümler aşağıda belirtilmiştir. </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E77783" w:rsidRPr="00D708D7">
        <w:rPr>
          <w:rFonts w:ascii="Times New Roman" w:hAnsi="Times New Roman" w:cs="Times New Roman"/>
          <w:sz w:val="24"/>
          <w:szCs w:val="24"/>
        </w:rPr>
        <w:t>Yangın, su taşkını, sel, kasırga, deprem ve benzeri gibi doğal afetler,</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lastRenderedPageBreak/>
        <w:t xml:space="preserve">b) </w:t>
      </w:r>
      <w:r w:rsidR="00E77783" w:rsidRPr="00D708D7">
        <w:rPr>
          <w:rFonts w:ascii="Times New Roman" w:hAnsi="Times New Roman" w:cs="Times New Roman"/>
          <w:sz w:val="24"/>
          <w:szCs w:val="24"/>
        </w:rPr>
        <w:t>Kanuni grev,</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E77783" w:rsidRPr="00D708D7">
        <w:rPr>
          <w:rFonts w:ascii="Times New Roman" w:hAnsi="Times New Roman" w:cs="Times New Roman"/>
          <w:sz w:val="24"/>
          <w:szCs w:val="24"/>
        </w:rPr>
        <w:t>Genel salgın hastalık,</w:t>
      </w:r>
    </w:p>
    <w:p w:rsidR="000E13B2"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ç) </w:t>
      </w:r>
      <w:r w:rsidR="00E77783" w:rsidRPr="00D708D7">
        <w:rPr>
          <w:rFonts w:ascii="Times New Roman" w:hAnsi="Times New Roman" w:cs="Times New Roman"/>
          <w:sz w:val="24"/>
          <w:szCs w:val="24"/>
        </w:rPr>
        <w:t xml:space="preserve">Kısmi </w:t>
      </w:r>
      <w:r w:rsidRPr="00D708D7">
        <w:rPr>
          <w:rFonts w:ascii="Times New Roman" w:hAnsi="Times New Roman" w:cs="Times New Roman"/>
          <w:sz w:val="24"/>
          <w:szCs w:val="24"/>
        </w:rPr>
        <w:t>ve genel seferberlik ilanı,</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w:t>
      </w:r>
      <w:r w:rsidR="00E77783" w:rsidRPr="00D708D7">
        <w:rPr>
          <w:rFonts w:ascii="Times New Roman" w:hAnsi="Times New Roman" w:cs="Times New Roman"/>
          <w:sz w:val="24"/>
          <w:szCs w:val="24"/>
        </w:rPr>
        <w:t>Sözleşme yapılmasından önce yürürlükte bulunan kanun ve yönetmeliklerdeki değişikliklerden doğan imkânsızlıklar, hükümet kararları.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19.2.</w:t>
      </w:r>
      <w:r w:rsidRPr="00D708D7">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Yükleniciden kaynaklanan bir kusurdan ileri gelmemiş bulunması,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Taahhüdün yerine getirilmesine engel nitelikte olması,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Yüklenicinin bu engeli ortadan kaldırmaya gücünün yetmemiş olması,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ç) Mücbir sebebin meydana geldiği tarihi izleyen yedi gün içinde yüklenicinin idareye yazılı olarak bildirimde bulunması ve yetkili mercilerce onaylanan belgelerin ibraz edilmesi, zorunludur.</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19.3.</w:t>
      </w:r>
      <w:r w:rsidRPr="00D708D7">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w:t>
      </w:r>
      <w:r w:rsidR="006D3CFC" w:rsidRPr="00D708D7">
        <w:rPr>
          <w:rFonts w:ascii="Times New Roman" w:hAnsi="Times New Roman" w:cs="Times New Roman"/>
          <w:sz w:val="24"/>
          <w:szCs w:val="24"/>
        </w:rPr>
        <w:t>bir ek süre verilir.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19.4.</w:t>
      </w:r>
      <w:r w:rsidRPr="00D708D7">
        <w:rPr>
          <w:rFonts w:ascii="Times New Roman" w:hAnsi="Times New Roman" w:cs="Times New Roman"/>
          <w:sz w:val="24"/>
          <w:szCs w:val="24"/>
        </w:rPr>
        <w:t xml:space="preserve"> Zamanında yapılmayan başvurular dikkate alınmaz.</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19.5.</w:t>
      </w:r>
      <w:r w:rsidRPr="00D708D7">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19.6.</w:t>
      </w:r>
      <w:r w:rsidRPr="00D708D7">
        <w:rPr>
          <w:rFonts w:ascii="Times New Roman" w:hAnsi="Times New Roman" w:cs="Times New Roman"/>
          <w:sz w:val="24"/>
          <w:szCs w:val="24"/>
        </w:rPr>
        <w:t xml:space="preserve"> İdarece süre uzatımı talebinin kabul edilmesi halinde, süre uzatımı verildiği ve bunun kapsamı yükleniciye bildirilir.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19.7.</w:t>
      </w:r>
      <w:r w:rsidRPr="00D708D7">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w:t>
      </w:r>
      <w:r w:rsidR="000E13B2" w:rsidRPr="00D708D7">
        <w:rPr>
          <w:rFonts w:ascii="Times New Roman" w:hAnsi="Times New Roman" w:cs="Times New Roman"/>
          <w:sz w:val="24"/>
          <w:szCs w:val="24"/>
        </w:rPr>
        <w:t>için azami gayreti gösterirler.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20- </w:t>
      </w:r>
      <w:r w:rsidRPr="0010403B">
        <w:rPr>
          <w:rFonts w:ascii="Times New Roman" w:hAnsi="Times New Roman" w:cs="Times New Roman"/>
          <w:b/>
          <w:sz w:val="24"/>
          <w:szCs w:val="24"/>
        </w:rPr>
        <w:t>Sözleşme Kapsamında Yaptırılabilecek İlave İşler,</w:t>
      </w:r>
      <w:r>
        <w:rPr>
          <w:rFonts w:ascii="Times New Roman" w:hAnsi="Times New Roman" w:cs="Times New Roman"/>
          <w:b/>
          <w:sz w:val="24"/>
          <w:szCs w:val="24"/>
        </w:rPr>
        <w:t xml:space="preserve"> İş Eksilişi ve İşin Tasfiyesi</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20.1. İdarece bitkisel/hayvansal üretim programında ihaleden sonra değişikliğe gidilmesi veya öngörülemeyen durumlar nedeniyle iş artışının zorunlu olması halinde, işin; </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a) Sözleşmeye konu hizmet içinde kalması, </w:t>
      </w:r>
    </w:p>
    <w:p w:rsidR="00E77783"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İdareyi külfete sokmaksızın asıl işten ayrılmasının teknik veya </w:t>
      </w:r>
      <w:r w:rsidR="00A06F4C">
        <w:rPr>
          <w:rFonts w:ascii="Times New Roman" w:hAnsi="Times New Roman" w:cs="Times New Roman"/>
          <w:sz w:val="24"/>
          <w:szCs w:val="24"/>
        </w:rPr>
        <w:t>ekonomik olarak mümkün olmaması</w:t>
      </w:r>
      <w:r w:rsidRPr="00FE4F32">
        <w:rPr>
          <w:rFonts w:ascii="Times New Roman" w:hAnsi="Times New Roman" w:cs="Times New Roman"/>
          <w:sz w:val="24"/>
          <w:szCs w:val="24"/>
        </w:rPr>
        <w:t xml:space="preserve"> şartlarıyla, sözleşme bedelinin % 25'ine kadar oran dahilinde, süre hariç sözleşme ve ihale dokümanındaki hükümler çerçevesinde ilave iş aynı yükleniciye yaptırılabilir.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20.2. İdare, en az on (10) gün önceden haber verilmek kaydıyla idari Şartnamenin ekli listesinde belirtilen ihale konusu iş kalemlerini dilediği miktarda yaptırma veya hiç yaptırmama hakkına sahip olup, yüklenici bu hususları peşinen kabul eder ve herhangi bir hak talebinde bulunamaz.</w:t>
      </w:r>
    </w:p>
    <w:p w:rsidR="003D22C6" w:rsidRPr="00D708D7" w:rsidRDefault="007B5011" w:rsidP="00973C0B">
      <w:pPr>
        <w:spacing w:after="0" w:line="240" w:lineRule="auto"/>
        <w:jc w:val="both"/>
        <w:rPr>
          <w:rFonts w:ascii="Times New Roman" w:hAnsi="Times New Roman" w:cs="Times New Roman"/>
          <w:color w:val="0000FF"/>
          <w:sz w:val="24"/>
          <w:szCs w:val="24"/>
        </w:rPr>
      </w:pPr>
      <w:r w:rsidRPr="00FE4F32">
        <w:rPr>
          <w:rFonts w:ascii="Times New Roman" w:hAnsi="Times New Roman" w:cs="Times New Roman"/>
          <w:sz w:val="24"/>
          <w:szCs w:val="24"/>
        </w:rPr>
        <w:t>20.3. İdare, ayrıca en az on (10) gün önceden haber verilmek kaydıyla ihale edilen işlerle aynı cinsten olmak üzere yeni işler ihdas edebilir, yüklenici bu hususlara itiraz edemez</w:t>
      </w:r>
      <w:r w:rsidR="00973C0B">
        <w:rPr>
          <w:rFonts w:ascii="Times New Roman" w:hAnsi="Times New Roman" w:cs="Times New Roman"/>
          <w:sz w:val="24"/>
          <w:szCs w:val="24"/>
        </w:rPr>
        <w:t>.</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0E13B2" w:rsidRPr="0010403B">
        <w:rPr>
          <w:rFonts w:ascii="Times New Roman" w:hAnsi="Times New Roman" w:cs="Times New Roman"/>
          <w:b/>
          <w:sz w:val="24"/>
          <w:szCs w:val="24"/>
        </w:rPr>
        <w:t xml:space="preserve">21- </w:t>
      </w:r>
      <w:r>
        <w:rPr>
          <w:rFonts w:ascii="Times New Roman" w:hAnsi="Times New Roman" w:cs="Times New Roman"/>
          <w:b/>
          <w:sz w:val="24"/>
          <w:szCs w:val="24"/>
        </w:rPr>
        <w:t>Cezalar v</w:t>
      </w:r>
      <w:r w:rsidRPr="0010403B">
        <w:rPr>
          <w:rFonts w:ascii="Times New Roman" w:hAnsi="Times New Roman" w:cs="Times New Roman"/>
          <w:b/>
          <w:sz w:val="24"/>
          <w:szCs w:val="24"/>
        </w:rPr>
        <w:t>e Kesintiler</w:t>
      </w:r>
    </w:p>
    <w:p w:rsidR="00E77783" w:rsidRPr="00D64CDB"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İdare tarafından uygulanacak cezalar aşağıda belirtilmiştir</w:t>
      </w:r>
      <w:r w:rsidRPr="009531A3">
        <w:rPr>
          <w:rFonts w:ascii="Times New Roman" w:hAnsi="Times New Roman" w:cs="Times New Roman"/>
          <w:strike/>
          <w:color w:val="FF0000"/>
          <w:sz w:val="24"/>
          <w:szCs w:val="24"/>
        </w:rPr>
        <w:t xml:space="preserve"> </w:t>
      </w:r>
    </w:p>
    <w:p w:rsidR="009531A3" w:rsidRPr="00D708D7" w:rsidRDefault="009531A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Yüklenici, çalışmanın başlaması için yapılan yazılı ihbar üzerine belirtilen günde işe başlar. Belirtilen günde işe başlamadığı takdirde beher gün için sözleşme </w:t>
      </w:r>
      <w:r w:rsidRPr="00E2747E">
        <w:rPr>
          <w:rFonts w:ascii="Times New Roman" w:hAnsi="Times New Roman" w:cs="Times New Roman"/>
          <w:sz w:val="24"/>
          <w:szCs w:val="24"/>
        </w:rPr>
        <w:t xml:space="preserve">bedelinin </w:t>
      </w:r>
      <w:r w:rsidRPr="00E2747E">
        <w:rPr>
          <w:rFonts w:ascii="Times New Roman" w:hAnsi="Times New Roman" w:cs="Times New Roman"/>
          <w:b/>
          <w:sz w:val="24"/>
          <w:szCs w:val="24"/>
          <w:lang w:val="en-US"/>
        </w:rPr>
        <w:t xml:space="preserve"> </w:t>
      </w:r>
      <w:r w:rsidR="00A41CD3" w:rsidRPr="00A41CD3">
        <w:rPr>
          <w:rFonts w:ascii="Times New Roman" w:hAnsi="Times New Roman" w:cs="Times New Roman"/>
          <w:sz w:val="24"/>
          <w:szCs w:val="24"/>
          <w:lang w:val="en-US"/>
        </w:rPr>
        <w:t>%0,3(Bindeüç</w:t>
      </w:r>
      <w:r w:rsidR="00A41CD3">
        <w:rPr>
          <w:rFonts w:ascii="Times New Roman" w:hAnsi="Times New Roman" w:cs="Times New Roman"/>
          <w:b/>
          <w:sz w:val="24"/>
          <w:szCs w:val="24"/>
          <w:lang w:val="en-US"/>
        </w:rPr>
        <w:t>)</w:t>
      </w:r>
      <w:r w:rsidRPr="00E2747E">
        <w:rPr>
          <w:rFonts w:ascii="Times New Roman" w:hAnsi="Times New Roman" w:cs="Times New Roman"/>
          <w:b/>
          <w:sz w:val="24"/>
          <w:szCs w:val="24"/>
          <w:lang w:val="en-US"/>
        </w:rPr>
        <w:t xml:space="preserve"> </w:t>
      </w:r>
      <w:r w:rsidRPr="00E2747E">
        <w:rPr>
          <w:rFonts w:ascii="Times New Roman" w:hAnsi="Times New Roman" w:cs="Times New Roman"/>
          <w:sz w:val="24"/>
          <w:szCs w:val="24"/>
        </w:rPr>
        <w:t xml:space="preserve"> </w:t>
      </w:r>
      <w:r w:rsidRPr="00D708D7">
        <w:rPr>
          <w:rFonts w:ascii="Times New Roman" w:hAnsi="Times New Roman" w:cs="Times New Roman"/>
          <w:sz w:val="24"/>
          <w:szCs w:val="24"/>
        </w:rPr>
        <w:t>oranınd</w:t>
      </w:r>
      <w:r w:rsidR="00CE4751">
        <w:rPr>
          <w:rFonts w:ascii="Times New Roman" w:hAnsi="Times New Roman" w:cs="Times New Roman"/>
          <w:sz w:val="24"/>
          <w:szCs w:val="24"/>
        </w:rPr>
        <w:t>a ceza kesilir. Bu cezalı süre ü</w:t>
      </w:r>
      <w:r w:rsidRPr="00D708D7">
        <w:rPr>
          <w:rFonts w:ascii="Times New Roman" w:hAnsi="Times New Roman" w:cs="Times New Roman"/>
          <w:sz w:val="24"/>
          <w:szCs w:val="24"/>
        </w:rPr>
        <w:t>ç (3)  günü geçtiği takdirde İdare ceza almaya devam ederek beklemekte veya sözleşmenin 9-a maddesi esaslarında sözleşmeyi feshetmekte serbesttir. Yüklenicinin talebi üzerine idarece uygun görülmesi halinde cezalı süre uzatılabilir.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Normal çalışma günlerinde istenilen miktarda işin yapılmaması halinde eksik bırakılan işe ait bedelin </w:t>
      </w:r>
      <w:r w:rsidRPr="009B73EE">
        <w:rPr>
          <w:rFonts w:ascii="Times New Roman" w:hAnsi="Times New Roman" w:cs="Times New Roman"/>
          <w:sz w:val="24"/>
          <w:szCs w:val="24"/>
        </w:rPr>
        <w:t>yarısı</w:t>
      </w:r>
      <w:r w:rsidRPr="00B05CD9">
        <w:rPr>
          <w:rFonts w:ascii="Times New Roman" w:hAnsi="Times New Roman" w:cs="Times New Roman"/>
          <w:sz w:val="24"/>
          <w:szCs w:val="24"/>
        </w:rPr>
        <w:t xml:space="preserve"> </w:t>
      </w:r>
      <w:r w:rsidRPr="00D708D7">
        <w:rPr>
          <w:rFonts w:ascii="Times New Roman" w:hAnsi="Times New Roman" w:cs="Times New Roman"/>
          <w:sz w:val="24"/>
          <w:szCs w:val="24"/>
        </w:rPr>
        <w:t>Yükleniciden ceza olarak kesilecektir. Bu şekilde eksik çalışma</w:t>
      </w:r>
      <w:r w:rsidR="00053828" w:rsidRPr="00D708D7">
        <w:rPr>
          <w:rFonts w:ascii="Times New Roman" w:hAnsi="Times New Roman" w:cs="Times New Roman"/>
          <w:sz w:val="24"/>
          <w:szCs w:val="24"/>
        </w:rPr>
        <w:t xml:space="preserve"> süresi art</w:t>
      </w:r>
      <w:r w:rsidR="00310C5B" w:rsidRPr="00D708D7">
        <w:rPr>
          <w:rFonts w:ascii="Times New Roman" w:hAnsi="Times New Roman" w:cs="Times New Roman"/>
          <w:sz w:val="24"/>
          <w:szCs w:val="24"/>
        </w:rPr>
        <w:t xml:space="preserve"> arda üç (3) günü aştığı takd</w:t>
      </w:r>
      <w:r w:rsidRPr="00D708D7">
        <w:rPr>
          <w:rFonts w:ascii="Times New Roman" w:hAnsi="Times New Roman" w:cs="Times New Roman"/>
          <w:sz w:val="24"/>
          <w:szCs w:val="24"/>
        </w:rPr>
        <w:t>irde İdare çalışmayı cezalı olarak devam</w:t>
      </w:r>
      <w:r w:rsidR="00CE4751">
        <w:rPr>
          <w:rFonts w:ascii="Times New Roman" w:hAnsi="Times New Roman" w:cs="Times New Roman"/>
          <w:sz w:val="24"/>
          <w:szCs w:val="24"/>
        </w:rPr>
        <w:t xml:space="preserve"> ettirmekte veya sözleşmenin 9 uncu </w:t>
      </w:r>
      <w:r w:rsidRPr="00D708D7">
        <w:rPr>
          <w:rFonts w:ascii="Times New Roman" w:hAnsi="Times New Roman" w:cs="Times New Roman"/>
          <w:sz w:val="24"/>
          <w:szCs w:val="24"/>
        </w:rPr>
        <w:t>madde hükümlerini uygulamakta serbesttir.</w:t>
      </w:r>
    </w:p>
    <w:p w:rsidR="009531A3" w:rsidRDefault="009531A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Yüklenici ve kanuni vekilinin işin başında bulunamadığının tespiti halinde iş başında </w:t>
      </w:r>
      <w:r w:rsidRPr="00FE4F32">
        <w:rPr>
          <w:rFonts w:ascii="Times New Roman" w:hAnsi="Times New Roman" w:cs="Times New Roman"/>
          <w:sz w:val="24"/>
          <w:szCs w:val="24"/>
        </w:rPr>
        <w:t>bulunulmayan her bir gün için sözleşme bedelinin</w:t>
      </w:r>
      <w:r w:rsidR="00A41CD3">
        <w:rPr>
          <w:rFonts w:ascii="Times New Roman" w:hAnsi="Times New Roman" w:cs="Times New Roman"/>
          <w:sz w:val="24"/>
          <w:szCs w:val="24"/>
        </w:rPr>
        <w:t xml:space="preserve"> </w:t>
      </w:r>
      <w:r w:rsidRPr="00E2747E">
        <w:rPr>
          <w:rFonts w:ascii="Times New Roman" w:hAnsi="Times New Roman" w:cs="Times New Roman"/>
          <w:b/>
          <w:sz w:val="24"/>
          <w:szCs w:val="24"/>
          <w:lang w:val="en-US"/>
        </w:rPr>
        <w:t xml:space="preserve"> </w:t>
      </w:r>
      <w:r w:rsidR="00A41CD3" w:rsidRPr="00E77783">
        <w:rPr>
          <w:rFonts w:ascii="Times New Roman" w:hAnsi="Times New Roman" w:cs="Times New Roman"/>
          <w:sz w:val="24"/>
          <w:szCs w:val="24"/>
        </w:rPr>
        <w:t>%0,06 (Onbindealtı</w:t>
      </w:r>
      <w:r w:rsidR="00A41CD3">
        <w:rPr>
          <w:rFonts w:ascii="Times New Roman" w:hAnsi="Times New Roman" w:cs="Times New Roman"/>
          <w:sz w:val="24"/>
          <w:szCs w:val="24"/>
        </w:rPr>
        <w:t>)</w:t>
      </w:r>
      <w:r w:rsidRPr="00E2747E">
        <w:rPr>
          <w:rFonts w:ascii="Times New Roman" w:hAnsi="Times New Roman" w:cs="Times New Roman"/>
          <w:b/>
          <w:sz w:val="24"/>
          <w:szCs w:val="24"/>
          <w:lang w:val="en-US"/>
        </w:rPr>
        <w:t xml:space="preserve"> </w:t>
      </w:r>
      <w:r w:rsidRPr="00E2747E">
        <w:rPr>
          <w:rFonts w:ascii="Times New Roman" w:hAnsi="Times New Roman" w:cs="Times New Roman"/>
          <w:sz w:val="24"/>
          <w:szCs w:val="24"/>
        </w:rPr>
        <w:t xml:space="preserve">oranında </w:t>
      </w:r>
      <w:r w:rsidRPr="00FE4F32">
        <w:rPr>
          <w:rFonts w:ascii="Times New Roman" w:hAnsi="Times New Roman" w:cs="Times New Roman"/>
          <w:sz w:val="24"/>
          <w:szCs w:val="24"/>
        </w:rPr>
        <w:t>ceza kesilir.</w:t>
      </w:r>
    </w:p>
    <w:p w:rsidR="00A66E24" w:rsidRDefault="00A66E24"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 </w:t>
      </w:r>
      <w:r w:rsidRPr="00D64CDB">
        <w:rPr>
          <w:rFonts w:ascii="Times New Roman" w:hAnsi="Times New Roman" w:cs="Times New Roman"/>
          <w:sz w:val="24"/>
          <w:szCs w:val="24"/>
        </w:rPr>
        <w:t xml:space="preserve">Teknik şartname, idari şartname ve sözleşmenin her hangi bir maddesine uyulmaması halinde ihlal edilen her bir madde için </w:t>
      </w:r>
      <w:r w:rsidRPr="00D64CDB">
        <w:rPr>
          <w:rFonts w:ascii="Times New Roman" w:hAnsi="Times New Roman" w:cs="Times New Roman"/>
          <w:sz w:val="24"/>
          <w:szCs w:val="24"/>
          <w:lang w:val="en-US"/>
        </w:rPr>
        <w:t>günlük olarak;</w:t>
      </w:r>
      <w:r w:rsidRPr="00D64CDB">
        <w:rPr>
          <w:rFonts w:ascii="Times New Roman" w:hAnsi="Times New Roman" w:cs="Times New Roman"/>
          <w:sz w:val="24"/>
          <w:szCs w:val="24"/>
        </w:rPr>
        <w:t xml:space="preserve"> </w:t>
      </w:r>
      <w:r w:rsidRPr="00D64CDB">
        <w:rPr>
          <w:rFonts w:ascii="Times New Roman" w:hAnsi="Times New Roman" w:cs="Times New Roman"/>
          <w:sz w:val="24"/>
          <w:szCs w:val="24"/>
          <w:lang w:val="en-US"/>
        </w:rPr>
        <w:t>iş, araç, makine, biçerdöver vb. başına</w:t>
      </w:r>
      <w:r w:rsidRPr="00D64CDB">
        <w:rPr>
          <w:rFonts w:ascii="Times New Roman" w:hAnsi="Times New Roman" w:cs="Times New Roman"/>
          <w:sz w:val="24"/>
          <w:szCs w:val="24"/>
        </w:rPr>
        <w:t xml:space="preserve"> ayrı ayrı olmak üzere </w:t>
      </w:r>
      <w:r w:rsidRPr="00D64CDB">
        <w:rPr>
          <w:rFonts w:ascii="Times New Roman" w:hAnsi="Times New Roman" w:cs="Times New Roman"/>
          <w:sz w:val="24"/>
          <w:szCs w:val="24"/>
        </w:rPr>
        <w:lastRenderedPageBreak/>
        <w:t xml:space="preserve">sözleşme </w:t>
      </w:r>
      <w:r w:rsidRPr="00FE4F32">
        <w:rPr>
          <w:rFonts w:ascii="Times New Roman" w:hAnsi="Times New Roman" w:cs="Times New Roman"/>
          <w:sz w:val="24"/>
          <w:szCs w:val="24"/>
        </w:rPr>
        <w:t xml:space="preserve">tutarının </w:t>
      </w:r>
      <w:r w:rsidR="00A41CD3" w:rsidRPr="00E77783">
        <w:rPr>
          <w:rFonts w:ascii="Times New Roman" w:hAnsi="Times New Roman" w:cs="Times New Roman"/>
          <w:sz w:val="24"/>
          <w:szCs w:val="24"/>
        </w:rPr>
        <w:t>%0,06 (Onbindealtı</w:t>
      </w:r>
      <w:r w:rsidR="00A41CD3">
        <w:rPr>
          <w:rFonts w:ascii="Times New Roman" w:hAnsi="Times New Roman" w:cs="Times New Roman"/>
          <w:sz w:val="24"/>
          <w:szCs w:val="24"/>
        </w:rPr>
        <w:t>)</w:t>
      </w:r>
      <w:r w:rsidRPr="00E2747E">
        <w:rPr>
          <w:rFonts w:ascii="Times New Roman" w:hAnsi="Times New Roman" w:cs="Times New Roman"/>
          <w:sz w:val="24"/>
          <w:szCs w:val="24"/>
        </w:rPr>
        <w:t xml:space="preserve"> o</w:t>
      </w:r>
      <w:r w:rsidRPr="00FE4F32">
        <w:rPr>
          <w:rFonts w:ascii="Times New Roman" w:hAnsi="Times New Roman" w:cs="Times New Roman"/>
          <w:sz w:val="24"/>
          <w:szCs w:val="24"/>
        </w:rPr>
        <w:t>ranında ceza kesilir. Uygun iş yapılmaması nedeniyle İdarenin uğradığı zarar ziyan yükleniciden ayrıca tahsil edilir.</w:t>
      </w:r>
    </w:p>
    <w:p w:rsidR="00714A77" w:rsidRDefault="007A012F"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e</w:t>
      </w:r>
      <w:r w:rsidR="00E77783" w:rsidRPr="00D708D7">
        <w:rPr>
          <w:rFonts w:ascii="Times New Roman" w:hAnsi="Times New Roman" w:cs="Times New Roman"/>
          <w:sz w:val="24"/>
          <w:szCs w:val="24"/>
        </w:rPr>
        <w:t xml:space="preserve">) </w:t>
      </w:r>
      <w:r w:rsidR="00714A77" w:rsidRPr="00CE4751">
        <w:rPr>
          <w:rFonts w:ascii="Times New Roman" w:hAnsi="Times New Roman" w:cs="Times New Roman"/>
          <w:sz w:val="24"/>
          <w:szCs w:val="24"/>
        </w:rPr>
        <w:t>Bu sözleşme kapsamında kesilecek cezaların toplam tutarı hiçbir durumda ilk sözleşme bedelinin % 50’sini geçemez. Toplam ceza tutarının ilk sözleşme bedelinin % 50’sini geçtiğinin anlaşılması durumunda bu orana kadar ceza uygulanır ve sözleşmenin 9-a hükümlerine göre protesto çekmeye gerek kalmaksızın sözleşme feshedilir.</w:t>
      </w:r>
      <w:r w:rsidR="008170C6" w:rsidRPr="00D708D7">
        <w:rPr>
          <w:rFonts w:ascii="Times New Roman" w:hAnsi="Times New Roman" w:cs="Times New Roman"/>
          <w:sz w:val="24"/>
          <w:szCs w:val="24"/>
        </w:rPr>
        <w:tab/>
      </w:r>
    </w:p>
    <w:p w:rsidR="00E77783" w:rsidRPr="00D708D7" w:rsidRDefault="007A012F"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f</w:t>
      </w:r>
      <w:r w:rsidR="00E77783" w:rsidRPr="00D708D7">
        <w:rPr>
          <w:rFonts w:ascii="Times New Roman" w:hAnsi="Times New Roman" w:cs="Times New Roman"/>
          <w:sz w:val="24"/>
          <w:szCs w:val="24"/>
        </w:rPr>
        <w:t>) Verilen ek süreler mücbir sebepten dolayı verilir ise cezasız, diğer hallerde ise cezalı olarak uzatılır.</w:t>
      </w:r>
    </w:p>
    <w:p w:rsidR="00E77783" w:rsidRPr="00D708D7" w:rsidRDefault="000029CE"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g</w:t>
      </w:r>
      <w:r w:rsidR="00E77783" w:rsidRPr="00D708D7">
        <w:rPr>
          <w:rFonts w:ascii="Times New Roman" w:hAnsi="Times New Roman" w:cs="Times New Roman"/>
          <w:sz w:val="24"/>
          <w:szCs w:val="24"/>
        </w:rPr>
        <w:t xml:space="preserve">) Gecikme cezası, yükleniciye ayrıca protesto çekmeye gerek kalmaksızın ödemelerden kesilir. Bu cezanın ödemelerden karşılanamaması halinde yükleniciden ayrıca tahsil edilir. </w:t>
      </w:r>
    </w:p>
    <w:p w:rsidR="00144305" w:rsidRPr="00D708D7" w:rsidRDefault="00144305" w:rsidP="00973C0B">
      <w:pPr>
        <w:spacing w:after="0" w:line="240" w:lineRule="auto"/>
        <w:jc w:val="both"/>
        <w:rPr>
          <w:rFonts w:ascii="Times New Roman" w:hAnsi="Times New Roman" w:cs="Times New Roman"/>
          <w:sz w:val="24"/>
          <w:szCs w:val="24"/>
        </w:rPr>
      </w:pPr>
      <w:r w:rsidRPr="005B0B2B">
        <w:rPr>
          <w:rFonts w:ascii="Times New Roman" w:hAnsi="Times New Roman" w:cs="Times New Roman"/>
          <w:sz w:val="24"/>
          <w:szCs w:val="24"/>
        </w:rPr>
        <w:t>h) Uygulanan cezalara rağmen yüklenicinin yükümlülüklerini eksiksiz olarak yerine getirmemekte ısrar etmesi halinde sözleşmenin 9-a maddesindeki fesih hükümleri yürürlüğe</w:t>
      </w:r>
      <w:r w:rsidRPr="00D708D7">
        <w:rPr>
          <w:rFonts w:ascii="Times New Roman" w:hAnsi="Times New Roman" w:cs="Times New Roman"/>
          <w:sz w:val="24"/>
          <w:szCs w:val="24"/>
        </w:rPr>
        <w:t xml:space="preserve"> konulur.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22- </w:t>
      </w:r>
      <w:r w:rsidRPr="0010403B">
        <w:rPr>
          <w:rFonts w:ascii="Times New Roman" w:hAnsi="Times New Roman" w:cs="Times New Roman"/>
          <w:b/>
          <w:sz w:val="24"/>
          <w:szCs w:val="24"/>
        </w:rPr>
        <w:t>Yüklenicinin Tazmin Sorumluluğu</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144305" w:rsidRPr="0010403B" w:rsidRDefault="0012380C" w:rsidP="00B0705A">
      <w:pPr>
        <w:spacing w:before="120" w:after="0" w:line="240" w:lineRule="auto"/>
        <w:jc w:val="both"/>
        <w:rPr>
          <w:rFonts w:ascii="Times New Roman" w:hAnsi="Times New Roman" w:cs="Times New Roman"/>
          <w:b/>
          <w:color w:val="0000FF"/>
          <w:sz w:val="24"/>
          <w:szCs w:val="24"/>
        </w:rPr>
      </w:pPr>
      <w:r w:rsidRPr="0010403B">
        <w:rPr>
          <w:rFonts w:ascii="Times New Roman" w:hAnsi="Times New Roman" w:cs="Times New Roman"/>
          <w:b/>
          <w:sz w:val="24"/>
          <w:szCs w:val="24"/>
        </w:rPr>
        <w:t xml:space="preserve">Madde </w:t>
      </w:r>
      <w:r w:rsidR="00144305" w:rsidRPr="0010403B">
        <w:rPr>
          <w:rFonts w:ascii="Times New Roman" w:hAnsi="Times New Roman" w:cs="Times New Roman"/>
          <w:b/>
          <w:sz w:val="24"/>
          <w:szCs w:val="24"/>
        </w:rPr>
        <w:t>23</w:t>
      </w:r>
      <w:r>
        <w:rPr>
          <w:rFonts w:ascii="Times New Roman" w:hAnsi="Times New Roman" w:cs="Times New Roman"/>
          <w:b/>
          <w:sz w:val="24"/>
          <w:szCs w:val="24"/>
        </w:rPr>
        <w:t xml:space="preserve">- </w:t>
      </w:r>
      <w:r w:rsidRPr="0010403B">
        <w:rPr>
          <w:rFonts w:ascii="Times New Roman" w:hAnsi="Times New Roman" w:cs="Times New Roman"/>
          <w:b/>
          <w:sz w:val="24"/>
          <w:szCs w:val="24"/>
        </w:rPr>
        <w:t xml:space="preserve">Yüklenicinin Sözleşme Konusu İş İle İlgili Çalıştıracağı Personele İlişkin Sorumlulukları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tüm giderleri kendisine ait olmak üzere çalışanların işle ilgili sağlık ve güvenliğini sağlamakla yükümlüdür. 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yüklenicinin sorumluluğundadır.</w:t>
      </w:r>
    </w:p>
    <w:p w:rsidR="00E77783" w:rsidRPr="0010403B" w:rsidRDefault="0012380C" w:rsidP="002A09E5">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24- </w:t>
      </w:r>
      <w:r w:rsidR="00882E7C">
        <w:rPr>
          <w:rFonts w:ascii="Times New Roman" w:hAnsi="Times New Roman" w:cs="Times New Roman"/>
          <w:b/>
          <w:sz w:val="24"/>
          <w:szCs w:val="24"/>
        </w:rPr>
        <w:t>Denetim, Muayene v</w:t>
      </w:r>
      <w:r w:rsidRPr="0010403B">
        <w:rPr>
          <w:rFonts w:ascii="Times New Roman" w:hAnsi="Times New Roman" w:cs="Times New Roman"/>
          <w:b/>
          <w:sz w:val="24"/>
          <w:szCs w:val="24"/>
        </w:rPr>
        <w:t>e K</w:t>
      </w:r>
      <w:r>
        <w:rPr>
          <w:rFonts w:ascii="Times New Roman" w:hAnsi="Times New Roman" w:cs="Times New Roman"/>
          <w:b/>
          <w:sz w:val="24"/>
          <w:szCs w:val="24"/>
        </w:rPr>
        <w:t>abul İşlemlerine İlişkin Şartlar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İhale konusu işin muayenesi ve kabulü ilgili mevzuata ve işin özelliği</w:t>
      </w:r>
      <w:r w:rsidR="00310C5B" w:rsidRPr="00D708D7">
        <w:rPr>
          <w:rFonts w:ascii="Times New Roman" w:hAnsi="Times New Roman" w:cs="Times New Roman"/>
          <w:sz w:val="24"/>
          <w:szCs w:val="24"/>
        </w:rPr>
        <w:t>ne göre şartnamesinde veya TİGEM Alım-</w:t>
      </w:r>
      <w:r w:rsidRPr="00D708D7">
        <w:rPr>
          <w:rFonts w:ascii="Times New Roman" w:hAnsi="Times New Roman" w:cs="Times New Roman"/>
          <w:sz w:val="24"/>
          <w:szCs w:val="24"/>
        </w:rPr>
        <w:t>Satım</w:t>
      </w:r>
      <w:r w:rsidR="00310C5B" w:rsidRPr="00D708D7">
        <w:rPr>
          <w:rFonts w:ascii="Times New Roman" w:hAnsi="Times New Roman" w:cs="Times New Roman"/>
          <w:sz w:val="24"/>
          <w:szCs w:val="24"/>
        </w:rPr>
        <w:t xml:space="preserve"> ve</w:t>
      </w:r>
      <w:r w:rsidRPr="00D708D7">
        <w:rPr>
          <w:rFonts w:ascii="Times New Roman" w:hAnsi="Times New Roman" w:cs="Times New Roman"/>
          <w:sz w:val="24"/>
          <w:szCs w:val="24"/>
        </w:rPr>
        <w:t xml:space="preserve"> İhale Yönetmeliğinde belirtilen esaslara göre yürütülür ve sonuçta tutanak veya hakediş raporu tanzim edilir.</w:t>
      </w:r>
    </w:p>
    <w:p w:rsidR="00E77783" w:rsidRPr="0010403B" w:rsidRDefault="0012380C" w:rsidP="002A09E5">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25- </w:t>
      </w:r>
      <w:r w:rsidRPr="0010403B">
        <w:rPr>
          <w:rFonts w:ascii="Times New Roman" w:hAnsi="Times New Roman" w:cs="Times New Roman"/>
          <w:b/>
          <w:sz w:val="24"/>
          <w:szCs w:val="24"/>
        </w:rPr>
        <w:t>Anlaşmazlıkların Çözüm Şekli</w:t>
      </w:r>
    </w:p>
    <w:p w:rsidR="00E77783" w:rsidRPr="00D708D7" w:rsidRDefault="00B05CD9"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Bu sözleşmeden </w:t>
      </w:r>
      <w:r w:rsidRPr="00CE4751">
        <w:rPr>
          <w:rFonts w:ascii="Times New Roman" w:hAnsi="Times New Roman" w:cs="Times New Roman"/>
          <w:sz w:val="24"/>
          <w:szCs w:val="24"/>
        </w:rPr>
        <w:t>ve</w:t>
      </w:r>
      <w:r w:rsidRPr="00FD5654">
        <w:rPr>
          <w:rFonts w:ascii="Times New Roman" w:hAnsi="Times New Roman" w:cs="Times New Roman"/>
          <w:sz w:val="24"/>
          <w:szCs w:val="24"/>
        </w:rPr>
        <w:t xml:space="preserve"> </w:t>
      </w:r>
      <w:r w:rsidRPr="00CE4751">
        <w:rPr>
          <w:rFonts w:ascii="Times New Roman" w:hAnsi="Times New Roman" w:cs="Times New Roman"/>
          <w:sz w:val="24"/>
          <w:szCs w:val="24"/>
        </w:rPr>
        <w:t>eki şartnamelerden</w:t>
      </w:r>
      <w:r w:rsidRPr="00FC6205">
        <w:rPr>
          <w:rFonts w:ascii="Times New Roman" w:hAnsi="Times New Roman" w:cs="Times New Roman"/>
          <w:color w:val="0070C0"/>
          <w:sz w:val="24"/>
          <w:szCs w:val="24"/>
        </w:rPr>
        <w:t xml:space="preserve"> </w:t>
      </w:r>
      <w:r w:rsidR="00B704B4" w:rsidRPr="00D708D7">
        <w:rPr>
          <w:rFonts w:ascii="Times New Roman" w:hAnsi="Times New Roman" w:cs="Times New Roman"/>
          <w:sz w:val="24"/>
          <w:szCs w:val="24"/>
        </w:rPr>
        <w:t>doğacak her türlü ihtilafların hallinde ANKARA Mahkeme ve İcra Daireleri yetkilidir</w:t>
      </w:r>
      <w:r w:rsidR="00E77783" w:rsidRPr="00D708D7">
        <w:rPr>
          <w:rFonts w:ascii="Times New Roman" w:hAnsi="Times New Roman" w:cs="Times New Roman"/>
          <w:sz w:val="24"/>
          <w:szCs w:val="24"/>
        </w:rPr>
        <w:t>.</w:t>
      </w:r>
    </w:p>
    <w:p w:rsidR="00E77783" w:rsidRPr="0010403B" w:rsidRDefault="0012380C" w:rsidP="002A09E5">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26- </w:t>
      </w:r>
      <w:r w:rsidRPr="0010403B">
        <w:rPr>
          <w:rFonts w:ascii="Times New Roman" w:hAnsi="Times New Roman" w:cs="Times New Roman"/>
          <w:b/>
          <w:sz w:val="24"/>
          <w:szCs w:val="24"/>
        </w:rPr>
        <w:t>Sözleşme Be</w:t>
      </w:r>
      <w:r>
        <w:rPr>
          <w:rFonts w:ascii="Times New Roman" w:hAnsi="Times New Roman" w:cs="Times New Roman"/>
          <w:b/>
          <w:sz w:val="24"/>
          <w:szCs w:val="24"/>
        </w:rPr>
        <w:t>deline Dahil Olan Giderler</w:t>
      </w:r>
    </w:p>
    <w:p w:rsidR="0071602D" w:rsidRPr="00B05CD9" w:rsidRDefault="0071602D" w:rsidP="00973C0B">
      <w:pPr>
        <w:spacing w:after="0" w:line="240" w:lineRule="auto"/>
        <w:jc w:val="both"/>
        <w:rPr>
          <w:rFonts w:ascii="Times New Roman" w:hAnsi="Times New Roman" w:cs="Times New Roman"/>
          <w:b/>
          <w:color w:val="FF0000"/>
          <w:sz w:val="24"/>
          <w:szCs w:val="24"/>
          <w:u w:val="single"/>
        </w:rPr>
      </w:pPr>
      <w:r w:rsidRPr="00841062">
        <w:rPr>
          <w:rFonts w:ascii="Times New Roman" w:hAnsi="Times New Roman" w:cs="Times New Roman"/>
          <w:sz w:val="24"/>
          <w:szCs w:val="24"/>
        </w:rPr>
        <w:t xml:space="preserve">Taahhüdün (ilave işler nedeniyle meydana gelebilecek artışlar dahil) yerine getirilmesine ilişkin İlgili mevzuat gereğince yapılacak ulaşım, sigorta, vergi, resim ve harç giderleri, </w:t>
      </w:r>
      <w:r w:rsidRPr="00841062">
        <w:rPr>
          <w:rFonts w:ascii="Times New Roman" w:eastAsia="Times New Roman" w:hAnsi="Times New Roman" w:cs="Times New Roman"/>
          <w:sz w:val="24"/>
          <w:szCs w:val="24"/>
          <w:lang w:eastAsia="tr-TR"/>
        </w:rPr>
        <w:t>ihale kararı ve sözleşmeye ait damga vergisi, sözleşmeye ait giderler,</w:t>
      </w:r>
      <w:r w:rsidRPr="00841062">
        <w:rPr>
          <w:rFonts w:ascii="Times New Roman" w:hAnsi="Times New Roman" w:cs="Times New Roman"/>
          <w:sz w:val="24"/>
          <w:szCs w:val="24"/>
        </w:rPr>
        <w:t xml:space="preserve"> vb. diğer giderler sözleşme bedeline dahildir. İlgili mevzuatı uyarınca hesaplanacak Katma Değer Vergisi, sözleşme bedeline dahil olmayıp İdare tarafından Yükleniciye ödenecektir.</w:t>
      </w:r>
      <w:r>
        <w:rPr>
          <w:rFonts w:ascii="Times New Roman" w:hAnsi="Times New Roman" w:cs="Times New Roman"/>
          <w:sz w:val="24"/>
          <w:szCs w:val="24"/>
        </w:rPr>
        <w:t xml:space="preserve"> </w:t>
      </w:r>
    </w:p>
    <w:p w:rsidR="00E77783" w:rsidRPr="00841062" w:rsidRDefault="0012380C" w:rsidP="002A09E5">
      <w:pPr>
        <w:keepNext/>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27- </w:t>
      </w:r>
      <w:r>
        <w:rPr>
          <w:rFonts w:ascii="Times New Roman" w:hAnsi="Times New Roman" w:cs="Times New Roman"/>
          <w:b/>
          <w:sz w:val="24"/>
          <w:szCs w:val="24"/>
        </w:rPr>
        <w:t>Sözleşmenin Ekleri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27.1</w:t>
      </w:r>
      <w:r w:rsidRPr="00FC6205">
        <w:rPr>
          <w:rFonts w:ascii="Times New Roman" w:hAnsi="Times New Roman" w:cs="Times New Roman"/>
          <w:b/>
          <w:sz w:val="24"/>
          <w:szCs w:val="24"/>
        </w:rPr>
        <w:t>.</w:t>
      </w:r>
      <w:r w:rsidR="00C22382" w:rsidRPr="00FC6205">
        <w:rPr>
          <w:rFonts w:ascii="Times New Roman" w:hAnsi="Times New Roman" w:cs="Times New Roman"/>
          <w:sz w:val="24"/>
          <w:szCs w:val="24"/>
        </w:rPr>
        <w:t xml:space="preserve"> </w:t>
      </w:r>
      <w:r w:rsidRPr="00FC6205">
        <w:rPr>
          <w:rFonts w:ascii="Times New Roman" w:hAnsi="Times New Roman" w:cs="Times New Roman"/>
          <w:sz w:val="24"/>
          <w:szCs w:val="24"/>
        </w:rPr>
        <w:t>İhale dokümanı, bu sözleşmenin eki ve ayrılmaz parçası olup, İdareyi ve Yükleniciyi bağlar.</w:t>
      </w:r>
      <w:r w:rsidRPr="00B05CD9">
        <w:rPr>
          <w:rFonts w:ascii="Times New Roman" w:hAnsi="Times New Roman" w:cs="Times New Roman"/>
          <w:color w:val="FF0000"/>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27.2.</w:t>
      </w:r>
      <w:r w:rsidRPr="00D708D7">
        <w:rPr>
          <w:rFonts w:ascii="Times New Roman" w:hAnsi="Times New Roman" w:cs="Times New Roman"/>
          <w:sz w:val="24"/>
          <w:szCs w:val="24"/>
        </w:rPr>
        <w:t xml:space="preserve"> İhale dokümanını oluşturan belgeler arasındaki öncelik sıralaması aşağıdaki gibidir: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1) </w:t>
      </w:r>
      <w:r w:rsidR="0007202B" w:rsidRPr="00FC6205">
        <w:rPr>
          <w:rFonts w:ascii="Times New Roman" w:hAnsi="Times New Roman" w:cs="Times New Roman"/>
          <w:sz w:val="24"/>
          <w:szCs w:val="24"/>
        </w:rPr>
        <w:t>Hizmet İşleri Genel Şartnamesi,</w:t>
      </w:r>
      <w:r w:rsidRPr="00FC6205">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2) </w:t>
      </w:r>
      <w:r w:rsidR="0007202B" w:rsidRPr="00D708D7">
        <w:rPr>
          <w:rFonts w:ascii="Times New Roman" w:hAnsi="Times New Roman" w:cs="Times New Roman"/>
          <w:sz w:val="24"/>
          <w:szCs w:val="24"/>
        </w:rPr>
        <w:t>İdari Şartname,</w:t>
      </w:r>
      <w:r w:rsidRPr="00D708D7">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3) </w:t>
      </w:r>
      <w:r w:rsidR="0007202B" w:rsidRPr="00D708D7">
        <w:rPr>
          <w:rFonts w:ascii="Times New Roman" w:hAnsi="Times New Roman" w:cs="Times New Roman"/>
          <w:sz w:val="24"/>
          <w:szCs w:val="24"/>
        </w:rPr>
        <w:t>Sözleşme Tasarısı,</w:t>
      </w:r>
      <w:r w:rsidRPr="00D708D7">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4) </w:t>
      </w:r>
      <w:r w:rsidR="0007202B" w:rsidRPr="00D708D7">
        <w:rPr>
          <w:rFonts w:ascii="Times New Roman" w:hAnsi="Times New Roman" w:cs="Times New Roman"/>
          <w:sz w:val="24"/>
          <w:szCs w:val="24"/>
        </w:rPr>
        <w:t>Birim fiyat tarifleri (varsa)</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5) </w:t>
      </w:r>
      <w:r w:rsidR="0007202B" w:rsidRPr="00D708D7">
        <w:rPr>
          <w:rFonts w:ascii="Times New Roman" w:hAnsi="Times New Roman" w:cs="Times New Roman"/>
          <w:sz w:val="24"/>
          <w:szCs w:val="24"/>
        </w:rPr>
        <w:t>Teknik Şartname,</w:t>
      </w:r>
    </w:p>
    <w:p w:rsidR="00FC6205" w:rsidRPr="00D708D7" w:rsidRDefault="00CE4751"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6) Açıklamalar (varsa).</w:t>
      </w:r>
      <w:r w:rsidR="00FC6205">
        <w:rPr>
          <w:rFonts w:ascii="Times New Roman" w:hAnsi="Times New Roman" w:cs="Times New Roman"/>
          <w:sz w:val="24"/>
          <w:szCs w:val="24"/>
        </w:rPr>
        <w:tab/>
      </w:r>
    </w:p>
    <w:p w:rsidR="000E13B2"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27.3.</w:t>
      </w:r>
      <w:r w:rsidRPr="00D708D7">
        <w:rPr>
          <w:rFonts w:ascii="Times New Roman" w:hAnsi="Times New Roman" w:cs="Times New Roman"/>
          <w:sz w:val="24"/>
          <w:szCs w:val="24"/>
        </w:rPr>
        <w:t xml:space="preserve"> Zeyilnameler ait oldukları dokümanın öncelik sırasına sahiptir. </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28- </w:t>
      </w:r>
      <w:r>
        <w:rPr>
          <w:rFonts w:ascii="Times New Roman" w:hAnsi="Times New Roman" w:cs="Times New Roman"/>
          <w:b/>
          <w:sz w:val="24"/>
          <w:szCs w:val="24"/>
        </w:rPr>
        <w:t xml:space="preserve">Temlik </w:t>
      </w:r>
    </w:p>
    <w:p w:rsidR="00144305" w:rsidRPr="005B0B2B" w:rsidRDefault="00144305" w:rsidP="00973C0B">
      <w:pPr>
        <w:spacing w:after="0" w:line="240" w:lineRule="auto"/>
        <w:jc w:val="both"/>
        <w:rPr>
          <w:rFonts w:ascii="Times New Roman" w:hAnsi="Times New Roman" w:cs="Times New Roman"/>
          <w:b/>
          <w:sz w:val="24"/>
          <w:szCs w:val="24"/>
          <w:u w:val="single"/>
        </w:rPr>
      </w:pPr>
      <w:r w:rsidRPr="005B0B2B">
        <w:rPr>
          <w:rFonts w:ascii="Times New Roman" w:hAnsi="Times New Roman" w:cs="Times New Roman"/>
          <w:sz w:val="24"/>
          <w:szCs w:val="24"/>
        </w:rPr>
        <w:t>Yüklenici yapılan işe ilişkin hakediş ve alacaklarını idarenin yazılı izni olmaksızın başkalarına devir veya temlik edemez. Temliknamelerin noterlikçe düzenlenmesi ve idare tarafından istenilen kayıt ve şartları taşıması zorunludur.</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29- </w:t>
      </w:r>
      <w:r>
        <w:rPr>
          <w:rFonts w:ascii="Times New Roman" w:hAnsi="Times New Roman" w:cs="Times New Roman"/>
          <w:b/>
          <w:sz w:val="24"/>
          <w:szCs w:val="24"/>
        </w:rPr>
        <w:t>Fiyat Farkı Ödenmesi v</w:t>
      </w:r>
      <w:r w:rsidRPr="00841062">
        <w:rPr>
          <w:rFonts w:ascii="Times New Roman" w:hAnsi="Times New Roman" w:cs="Times New Roman"/>
          <w:b/>
          <w:sz w:val="24"/>
          <w:szCs w:val="24"/>
        </w:rPr>
        <w:t>e Hesaplanması Ş</w:t>
      </w:r>
      <w:r>
        <w:rPr>
          <w:rFonts w:ascii="Times New Roman" w:hAnsi="Times New Roman" w:cs="Times New Roman"/>
          <w:b/>
          <w:sz w:val="24"/>
          <w:szCs w:val="24"/>
        </w:rPr>
        <w:t xml:space="preserve">artları </w:t>
      </w:r>
    </w:p>
    <w:p w:rsidR="00A41CD3" w:rsidRDefault="00E45962" w:rsidP="00A41CD3">
      <w:pPr>
        <w:spacing w:before="120" w:after="0" w:line="240" w:lineRule="auto"/>
        <w:jc w:val="both"/>
        <w:rPr>
          <w:rFonts w:ascii="Times New Roman" w:hAnsi="Times New Roman" w:cs="Times New Roman"/>
          <w:sz w:val="24"/>
          <w:szCs w:val="24"/>
        </w:rPr>
      </w:pPr>
      <w:r w:rsidRPr="00D708D7">
        <w:rPr>
          <w:rFonts w:ascii="Times New Roman" w:eastAsia="Times New Roman" w:hAnsi="Times New Roman" w:cs="Times New Roman"/>
          <w:b/>
          <w:sz w:val="24"/>
          <w:szCs w:val="24"/>
          <w:lang w:eastAsia="tr-TR"/>
        </w:rPr>
        <w:t>29</w:t>
      </w:r>
      <w:r w:rsidR="0012380C">
        <w:rPr>
          <w:rFonts w:ascii="Times New Roman" w:eastAsia="Times New Roman" w:hAnsi="Times New Roman" w:cs="Times New Roman"/>
          <w:b/>
          <w:sz w:val="24"/>
          <w:szCs w:val="24"/>
          <w:lang w:eastAsia="tr-TR"/>
        </w:rPr>
        <w:t xml:space="preserve">.1 </w:t>
      </w:r>
      <w:r w:rsidR="00A41CD3">
        <w:rPr>
          <w:rFonts w:ascii="Times New Roman" w:hAnsi="Times New Roman" w:cs="Times New Roman"/>
          <w:sz w:val="24"/>
          <w:szCs w:val="24"/>
        </w:rPr>
        <w:t>Bu i</w:t>
      </w:r>
      <w:r w:rsidR="003A353D">
        <w:rPr>
          <w:rFonts w:ascii="Times New Roman" w:hAnsi="Times New Roman" w:cs="Times New Roman"/>
          <w:sz w:val="24"/>
          <w:szCs w:val="24"/>
        </w:rPr>
        <w:t xml:space="preserve">halede aşağıdaki esaslar </w:t>
      </w:r>
      <w:r w:rsidR="00A41CD3">
        <w:rPr>
          <w:rFonts w:ascii="Times New Roman" w:hAnsi="Times New Roman" w:cs="Times New Roman"/>
          <w:sz w:val="24"/>
          <w:szCs w:val="24"/>
        </w:rPr>
        <w:t>doğrultusunda fiyat farkı verilecektir.</w:t>
      </w:r>
    </w:p>
    <w:p w:rsidR="00A41CD3" w:rsidRPr="00811439" w:rsidRDefault="00A41CD3" w:rsidP="00A41CD3">
      <w:pPr>
        <w:widowControl w:val="0"/>
        <w:autoSpaceDE w:val="0"/>
        <w:autoSpaceDN w:val="0"/>
        <w:spacing w:after="0" w:line="240" w:lineRule="auto"/>
        <w:outlineLvl w:val="0"/>
        <w:rPr>
          <w:rFonts w:ascii="Times New Roman" w:hAnsi="Times New Roman" w:cs="Times New Roman"/>
          <w:b/>
          <w:bCs/>
          <w:sz w:val="24"/>
          <w:szCs w:val="24"/>
        </w:rPr>
      </w:pPr>
      <w:r w:rsidRPr="007E2D86">
        <w:rPr>
          <w:rFonts w:ascii="Times New Roman" w:hAnsi="Times New Roman" w:cs="Times New Roman"/>
          <w:sz w:val="24"/>
          <w:szCs w:val="24"/>
        </w:rPr>
        <w:t xml:space="preserve">  </w:t>
      </w:r>
      <w:r w:rsidRPr="00811439">
        <w:rPr>
          <w:rFonts w:ascii="Times New Roman" w:hAnsi="Times New Roman" w:cs="Times New Roman"/>
          <w:b/>
          <w:bCs/>
          <w:sz w:val="24"/>
          <w:szCs w:val="24"/>
        </w:rPr>
        <w:t>Fiyat Farkı Hesaplama: F = ( ( b - a ) x v x A</w:t>
      </w:r>
    </w:p>
    <w:p w:rsidR="00A41CD3" w:rsidRPr="00811439" w:rsidRDefault="00A41CD3" w:rsidP="00A41CD3">
      <w:pPr>
        <w:widowControl w:val="0"/>
        <w:autoSpaceDE w:val="0"/>
        <w:autoSpaceDN w:val="0"/>
        <w:spacing w:after="0" w:line="240" w:lineRule="auto"/>
        <w:ind w:right="3617"/>
        <w:rPr>
          <w:rFonts w:ascii="Times New Roman" w:hAnsi="Times New Roman" w:cs="Times New Roman"/>
          <w:sz w:val="24"/>
          <w:szCs w:val="24"/>
        </w:rPr>
      </w:pPr>
      <w:r w:rsidRPr="00811439">
        <w:rPr>
          <w:rFonts w:ascii="Times New Roman" w:hAnsi="Times New Roman" w:cs="Times New Roman"/>
          <w:sz w:val="24"/>
          <w:szCs w:val="24"/>
        </w:rPr>
        <w:t xml:space="preserve">F = Hesaplama için bulunacak akaryakıt fiyat farkı (TL) </w:t>
      </w:r>
    </w:p>
    <w:p w:rsidR="00A41CD3" w:rsidRPr="00811439" w:rsidRDefault="00A41CD3" w:rsidP="00A41CD3">
      <w:pPr>
        <w:widowControl w:val="0"/>
        <w:autoSpaceDE w:val="0"/>
        <w:autoSpaceDN w:val="0"/>
        <w:spacing w:after="0" w:line="240" w:lineRule="auto"/>
        <w:ind w:right="3617"/>
        <w:rPr>
          <w:rFonts w:ascii="Times New Roman" w:hAnsi="Times New Roman" w:cs="Times New Roman"/>
          <w:sz w:val="24"/>
          <w:szCs w:val="24"/>
        </w:rPr>
      </w:pPr>
      <w:r w:rsidRPr="00811439">
        <w:rPr>
          <w:rFonts w:ascii="Times New Roman" w:hAnsi="Times New Roman" w:cs="Times New Roman"/>
          <w:sz w:val="24"/>
          <w:szCs w:val="24"/>
        </w:rPr>
        <w:t xml:space="preserve">a = Motorin ihale günü KDV hariç litre fiyatı (TL/litre) </w:t>
      </w:r>
    </w:p>
    <w:p w:rsidR="00A41CD3" w:rsidRPr="00811439" w:rsidRDefault="00A41CD3" w:rsidP="00A41CD3">
      <w:pPr>
        <w:widowControl w:val="0"/>
        <w:autoSpaceDE w:val="0"/>
        <w:autoSpaceDN w:val="0"/>
        <w:spacing w:after="0" w:line="240" w:lineRule="auto"/>
        <w:ind w:right="3617"/>
        <w:rPr>
          <w:rFonts w:ascii="Times New Roman" w:hAnsi="Times New Roman" w:cs="Times New Roman"/>
          <w:sz w:val="24"/>
          <w:szCs w:val="24"/>
        </w:rPr>
      </w:pPr>
      <w:r w:rsidRPr="00811439">
        <w:rPr>
          <w:rFonts w:ascii="Times New Roman" w:hAnsi="Times New Roman" w:cs="Times New Roman"/>
          <w:sz w:val="24"/>
          <w:szCs w:val="24"/>
        </w:rPr>
        <w:t>b = Motorin yeni KDV hariç litre fiyatı (TL/litre)</w:t>
      </w:r>
    </w:p>
    <w:p w:rsidR="00A41CD3" w:rsidRPr="00811439" w:rsidRDefault="00A41CD3" w:rsidP="00A41CD3">
      <w:pPr>
        <w:widowControl w:val="0"/>
        <w:tabs>
          <w:tab w:val="left" w:pos="9356"/>
        </w:tabs>
        <w:autoSpaceDE w:val="0"/>
        <w:autoSpaceDN w:val="0"/>
        <w:spacing w:after="0" w:line="240" w:lineRule="auto"/>
        <w:ind w:right="-1"/>
        <w:rPr>
          <w:rFonts w:ascii="Times New Roman" w:hAnsi="Times New Roman" w:cs="Times New Roman"/>
          <w:sz w:val="24"/>
          <w:szCs w:val="24"/>
        </w:rPr>
      </w:pPr>
      <w:r w:rsidRPr="00811439">
        <w:rPr>
          <w:rFonts w:ascii="Times New Roman" w:hAnsi="Times New Roman" w:cs="Times New Roman"/>
          <w:sz w:val="24"/>
          <w:szCs w:val="24"/>
        </w:rPr>
        <w:t>A = Yeni Motorin Fiyatı ile taşınan silajın Miktarı (ton) (Silaj yapım, Nakliye ve Çiğneme tamamlanarak taşınan Mısır silajı)</w:t>
      </w:r>
    </w:p>
    <w:p w:rsidR="00A41CD3" w:rsidRPr="00811439" w:rsidRDefault="00A41CD3" w:rsidP="00A41CD3">
      <w:pPr>
        <w:widowControl w:val="0"/>
        <w:tabs>
          <w:tab w:val="left" w:pos="9356"/>
        </w:tabs>
        <w:autoSpaceDE w:val="0"/>
        <w:autoSpaceDN w:val="0"/>
        <w:spacing w:after="0" w:line="240" w:lineRule="auto"/>
        <w:ind w:right="-1"/>
        <w:rPr>
          <w:rFonts w:ascii="Times New Roman" w:hAnsi="Times New Roman" w:cs="Times New Roman"/>
          <w:sz w:val="24"/>
          <w:szCs w:val="24"/>
        </w:rPr>
      </w:pPr>
      <w:r w:rsidRPr="00811439">
        <w:rPr>
          <w:rFonts w:ascii="Times New Roman" w:hAnsi="Times New Roman" w:cs="Times New Roman"/>
          <w:sz w:val="24"/>
          <w:szCs w:val="24"/>
        </w:rPr>
        <w:t>v = Bir tonda tüketilecek Yakıt Tüketimi: litre/ton(Silaj yapımı, Nakliye, ve Çiğnemede ortalama yakıt tüketimi)</w:t>
      </w:r>
    </w:p>
    <w:p w:rsidR="00A41CD3" w:rsidRPr="00811439" w:rsidRDefault="00A41CD3" w:rsidP="00A41CD3">
      <w:pPr>
        <w:widowControl w:val="0"/>
        <w:autoSpaceDE w:val="0"/>
        <w:autoSpaceDN w:val="0"/>
        <w:spacing w:after="0" w:line="240" w:lineRule="auto"/>
        <w:outlineLvl w:val="0"/>
        <w:rPr>
          <w:rFonts w:ascii="Times New Roman" w:hAnsi="Times New Roman" w:cs="Times New Roman"/>
          <w:b/>
          <w:bCs/>
          <w:sz w:val="24"/>
          <w:szCs w:val="24"/>
        </w:rPr>
      </w:pPr>
      <w:r w:rsidRPr="00811439">
        <w:rPr>
          <w:rFonts w:ascii="Times New Roman" w:hAnsi="Times New Roman" w:cs="Times New Roman"/>
          <w:b/>
          <w:bCs/>
          <w:sz w:val="24"/>
          <w:szCs w:val="24"/>
        </w:rPr>
        <w:t>ÖRNEK:</w:t>
      </w:r>
    </w:p>
    <w:p w:rsidR="00A41CD3" w:rsidRPr="00811439" w:rsidRDefault="00A41CD3" w:rsidP="00A41CD3">
      <w:pPr>
        <w:widowControl w:val="0"/>
        <w:tabs>
          <w:tab w:val="left" w:pos="6818"/>
        </w:tabs>
        <w:autoSpaceDE w:val="0"/>
        <w:autoSpaceDN w:val="0"/>
        <w:spacing w:after="0" w:line="240" w:lineRule="auto"/>
        <w:ind w:right="3094"/>
        <w:jc w:val="both"/>
        <w:rPr>
          <w:rFonts w:ascii="Times New Roman" w:hAnsi="Times New Roman" w:cs="Times New Roman"/>
          <w:sz w:val="24"/>
          <w:szCs w:val="24"/>
        </w:rPr>
      </w:pPr>
      <w:r w:rsidRPr="00811439">
        <w:rPr>
          <w:rFonts w:ascii="Times New Roman" w:hAnsi="Times New Roman" w:cs="Times New Roman"/>
          <w:sz w:val="24"/>
          <w:szCs w:val="24"/>
        </w:rPr>
        <w:t>a = İhale tarihi</w:t>
      </w:r>
      <w:r w:rsidR="00D64698">
        <w:rPr>
          <w:rFonts w:ascii="Times New Roman" w:hAnsi="Times New Roman" w:cs="Times New Roman"/>
          <w:sz w:val="24"/>
          <w:szCs w:val="24"/>
        </w:rPr>
        <w:t>ndeki motorin KDV’ siz fiyatı: 60</w:t>
      </w:r>
      <w:r w:rsidRPr="00811439">
        <w:rPr>
          <w:rFonts w:ascii="Times New Roman" w:hAnsi="Times New Roman" w:cs="Times New Roman"/>
          <w:sz w:val="24"/>
          <w:szCs w:val="24"/>
        </w:rPr>
        <w:t xml:space="preserve">,00 TL/Litre </w:t>
      </w:r>
    </w:p>
    <w:p w:rsidR="00A41CD3" w:rsidRPr="00811439" w:rsidRDefault="00A41CD3" w:rsidP="00A41CD3">
      <w:pPr>
        <w:widowControl w:val="0"/>
        <w:tabs>
          <w:tab w:val="left" w:pos="6818"/>
        </w:tabs>
        <w:autoSpaceDE w:val="0"/>
        <w:autoSpaceDN w:val="0"/>
        <w:spacing w:after="0" w:line="240" w:lineRule="auto"/>
        <w:ind w:right="3094"/>
        <w:rPr>
          <w:rFonts w:ascii="Times New Roman" w:hAnsi="Times New Roman" w:cs="Times New Roman"/>
          <w:spacing w:val="-3"/>
          <w:sz w:val="24"/>
          <w:szCs w:val="24"/>
        </w:rPr>
      </w:pPr>
      <w:r w:rsidRPr="00811439">
        <w:rPr>
          <w:rFonts w:ascii="Times New Roman" w:hAnsi="Times New Roman" w:cs="Times New Roman"/>
          <w:sz w:val="24"/>
          <w:szCs w:val="24"/>
        </w:rPr>
        <w:t>b = Yeni motorin</w:t>
      </w:r>
      <w:r w:rsidRPr="00811439">
        <w:rPr>
          <w:rFonts w:ascii="Times New Roman" w:hAnsi="Times New Roman" w:cs="Times New Roman"/>
          <w:spacing w:val="-7"/>
          <w:sz w:val="24"/>
          <w:szCs w:val="24"/>
        </w:rPr>
        <w:t xml:space="preserve"> </w:t>
      </w:r>
      <w:r w:rsidRPr="00811439">
        <w:rPr>
          <w:rFonts w:ascii="Times New Roman" w:hAnsi="Times New Roman" w:cs="Times New Roman"/>
          <w:sz w:val="24"/>
          <w:szCs w:val="24"/>
        </w:rPr>
        <w:t>KDV’siz</w:t>
      </w:r>
      <w:r w:rsidRPr="00811439">
        <w:rPr>
          <w:rFonts w:ascii="Times New Roman" w:hAnsi="Times New Roman" w:cs="Times New Roman"/>
          <w:spacing w:val="-1"/>
          <w:sz w:val="24"/>
          <w:szCs w:val="24"/>
        </w:rPr>
        <w:t xml:space="preserve"> </w:t>
      </w:r>
      <w:r w:rsidR="00D64698">
        <w:rPr>
          <w:rFonts w:ascii="Times New Roman" w:hAnsi="Times New Roman" w:cs="Times New Roman"/>
          <w:sz w:val="24"/>
          <w:szCs w:val="24"/>
        </w:rPr>
        <w:t>fiyatı: 7</w:t>
      </w:r>
      <w:r w:rsidRPr="00811439">
        <w:rPr>
          <w:rFonts w:ascii="Times New Roman" w:hAnsi="Times New Roman" w:cs="Times New Roman"/>
          <w:sz w:val="24"/>
          <w:szCs w:val="24"/>
        </w:rPr>
        <w:t>0,00</w:t>
      </w:r>
      <w:r w:rsidRPr="00811439">
        <w:rPr>
          <w:rFonts w:ascii="Times New Roman" w:hAnsi="Times New Roman" w:cs="Times New Roman"/>
          <w:spacing w:val="-3"/>
          <w:sz w:val="24"/>
          <w:szCs w:val="24"/>
        </w:rPr>
        <w:t xml:space="preserve"> TL/Litre</w:t>
      </w:r>
      <w:r w:rsidRPr="00811439">
        <w:rPr>
          <w:rFonts w:ascii="Times New Roman" w:hAnsi="Times New Roman" w:cs="Times New Roman"/>
          <w:sz w:val="24"/>
          <w:szCs w:val="24"/>
        </w:rPr>
        <w:t xml:space="preserve"> </w:t>
      </w:r>
    </w:p>
    <w:p w:rsidR="00A41CD3" w:rsidRPr="00811439" w:rsidRDefault="00A41CD3" w:rsidP="00A41CD3">
      <w:pPr>
        <w:widowControl w:val="0"/>
        <w:tabs>
          <w:tab w:val="left" w:pos="6818"/>
        </w:tabs>
        <w:autoSpaceDE w:val="0"/>
        <w:autoSpaceDN w:val="0"/>
        <w:spacing w:after="0" w:line="240" w:lineRule="auto"/>
        <w:ind w:right="3094"/>
        <w:rPr>
          <w:rFonts w:ascii="Times New Roman" w:hAnsi="Times New Roman" w:cs="Times New Roman"/>
          <w:sz w:val="24"/>
          <w:szCs w:val="24"/>
        </w:rPr>
      </w:pPr>
      <w:r w:rsidRPr="00811439">
        <w:rPr>
          <w:rFonts w:ascii="Times New Roman" w:hAnsi="Times New Roman" w:cs="Times New Roman"/>
          <w:sz w:val="24"/>
          <w:szCs w:val="24"/>
        </w:rPr>
        <w:t>A= Yeni motorin Fiyatı ile Taşınan silaj miktar: 1.000 ton</w:t>
      </w:r>
    </w:p>
    <w:p w:rsidR="00A41CD3" w:rsidRPr="00811439" w:rsidRDefault="00BC454E" w:rsidP="00A41CD3">
      <w:pPr>
        <w:widowControl w:val="0"/>
        <w:autoSpaceDE w:val="0"/>
        <w:autoSpaceDN w:val="0"/>
        <w:spacing w:after="0" w:line="240" w:lineRule="auto"/>
        <w:ind w:right="3344"/>
        <w:jc w:val="both"/>
        <w:rPr>
          <w:rFonts w:ascii="Times New Roman" w:hAnsi="Times New Roman" w:cs="Times New Roman"/>
          <w:sz w:val="24"/>
          <w:szCs w:val="24"/>
        </w:rPr>
      </w:pPr>
      <w:r>
        <w:rPr>
          <w:rFonts w:ascii="Times New Roman" w:hAnsi="Times New Roman" w:cs="Times New Roman"/>
          <w:sz w:val="24"/>
          <w:szCs w:val="24"/>
        </w:rPr>
        <w:t>v= Ton a Yakıt Tüketimi 1,720</w:t>
      </w:r>
      <w:r w:rsidR="009D4A34">
        <w:rPr>
          <w:rFonts w:ascii="Times New Roman" w:hAnsi="Times New Roman" w:cs="Times New Roman"/>
          <w:sz w:val="24"/>
          <w:szCs w:val="24"/>
        </w:rPr>
        <w:t xml:space="preserve"> lit/ton(silaj yapım 0,758 LT/Ton, Nakliye 0,625</w:t>
      </w:r>
      <w:r w:rsidR="00A41CD3" w:rsidRPr="00811439">
        <w:rPr>
          <w:rFonts w:ascii="Times New Roman" w:hAnsi="Times New Roman" w:cs="Times New Roman"/>
          <w:sz w:val="24"/>
          <w:szCs w:val="24"/>
        </w:rPr>
        <w:t xml:space="preserve"> Lt/Ton ve Çiğneme</w:t>
      </w:r>
      <w:r w:rsidR="009D4A34">
        <w:rPr>
          <w:rFonts w:ascii="Times New Roman" w:hAnsi="Times New Roman" w:cs="Times New Roman"/>
          <w:sz w:val="24"/>
          <w:szCs w:val="24"/>
        </w:rPr>
        <w:t xml:space="preserve"> 0,337</w:t>
      </w:r>
      <w:r w:rsidR="00A41CD3" w:rsidRPr="00811439">
        <w:rPr>
          <w:rFonts w:ascii="Times New Roman" w:hAnsi="Times New Roman" w:cs="Times New Roman"/>
          <w:sz w:val="24"/>
          <w:szCs w:val="24"/>
        </w:rPr>
        <w:t xml:space="preserve"> LT/Ton) </w:t>
      </w:r>
    </w:p>
    <w:p w:rsidR="00A41CD3" w:rsidRPr="00811439" w:rsidRDefault="00BC454E" w:rsidP="00A41CD3">
      <w:pPr>
        <w:tabs>
          <w:tab w:val="left" w:pos="851"/>
          <w:tab w:val="left" w:pos="1134"/>
          <w:tab w:val="left" w:pos="1276"/>
          <w:tab w:val="left" w:pos="1418"/>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F =  ( 70,00-60,00) x 1,720 x 1000 = 17.200</w:t>
      </w:r>
      <w:r w:rsidR="00A41CD3" w:rsidRPr="00811439">
        <w:rPr>
          <w:rFonts w:ascii="Times New Roman" w:hAnsi="Times New Roman" w:cs="Times New Roman"/>
          <w:sz w:val="24"/>
          <w:szCs w:val="24"/>
        </w:rPr>
        <w:t xml:space="preserve"> TL İstihkaka ilave edilecekti</w:t>
      </w:r>
      <w:r w:rsidR="00A41CD3">
        <w:rPr>
          <w:rFonts w:ascii="Times New Roman" w:hAnsi="Times New Roman" w:cs="Times New Roman"/>
          <w:sz w:val="24"/>
          <w:szCs w:val="24"/>
        </w:rPr>
        <w:t>r.</w:t>
      </w:r>
    </w:p>
    <w:p w:rsidR="00E77783" w:rsidRPr="00841062" w:rsidRDefault="0012380C" w:rsidP="002A09E5">
      <w:pPr>
        <w:keepNext/>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30- </w:t>
      </w:r>
      <w:r w:rsidRPr="00841062">
        <w:rPr>
          <w:rFonts w:ascii="Times New Roman" w:hAnsi="Times New Roman" w:cs="Times New Roman"/>
          <w:b/>
          <w:sz w:val="24"/>
          <w:szCs w:val="24"/>
        </w:rPr>
        <w:t>Alt Yüklenicilere İl</w:t>
      </w:r>
      <w:r>
        <w:rPr>
          <w:rFonts w:ascii="Times New Roman" w:hAnsi="Times New Roman" w:cs="Times New Roman"/>
          <w:b/>
          <w:sz w:val="24"/>
          <w:szCs w:val="24"/>
        </w:rPr>
        <w:t>işkin Bilgiler ve Sorumluluklar</w:t>
      </w:r>
    </w:p>
    <w:p w:rsidR="008E426A" w:rsidRPr="00D708D7" w:rsidRDefault="008E426A" w:rsidP="00973C0B">
      <w:pPr>
        <w:spacing w:after="0" w:line="240" w:lineRule="auto"/>
        <w:jc w:val="both"/>
        <w:rPr>
          <w:rFonts w:ascii="Times New Roman" w:eastAsia="Times New Roman" w:hAnsi="Times New Roman" w:cs="Times New Roman"/>
          <w:sz w:val="24"/>
          <w:szCs w:val="24"/>
          <w:lang w:eastAsia="tr-TR"/>
        </w:rPr>
      </w:pPr>
      <w:r w:rsidRPr="00D708D7">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8A7D2A" w:rsidRPr="00841062">
        <w:rPr>
          <w:rFonts w:ascii="Times New Roman" w:hAnsi="Times New Roman" w:cs="Times New Roman"/>
          <w:b/>
          <w:sz w:val="24"/>
          <w:szCs w:val="24"/>
        </w:rPr>
        <w:t>31</w:t>
      </w:r>
      <w:r w:rsidR="00E77783" w:rsidRPr="00841062">
        <w:rPr>
          <w:rFonts w:ascii="Times New Roman" w:hAnsi="Times New Roman" w:cs="Times New Roman"/>
          <w:b/>
          <w:sz w:val="24"/>
          <w:szCs w:val="24"/>
        </w:rPr>
        <w:t xml:space="preserve">- </w:t>
      </w:r>
      <w:r w:rsidRPr="00841062">
        <w:rPr>
          <w:rFonts w:ascii="Times New Roman" w:hAnsi="Times New Roman" w:cs="Times New Roman"/>
          <w:b/>
          <w:sz w:val="24"/>
          <w:szCs w:val="24"/>
        </w:rPr>
        <w:t xml:space="preserve">Cezai </w:t>
      </w:r>
      <w:r>
        <w:rPr>
          <w:rFonts w:ascii="Times New Roman" w:hAnsi="Times New Roman" w:cs="Times New Roman"/>
          <w:b/>
          <w:sz w:val="24"/>
          <w:szCs w:val="24"/>
        </w:rPr>
        <w:t>Hüküm ve İhalelerden Yasaklama</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8A7D2A" w:rsidRPr="00841062">
        <w:rPr>
          <w:rFonts w:ascii="Times New Roman" w:hAnsi="Times New Roman" w:cs="Times New Roman"/>
          <w:b/>
          <w:sz w:val="24"/>
          <w:szCs w:val="24"/>
        </w:rPr>
        <w:t>32</w:t>
      </w:r>
      <w:r w:rsidR="00E77783" w:rsidRPr="00841062">
        <w:rPr>
          <w:rFonts w:ascii="Times New Roman" w:hAnsi="Times New Roman" w:cs="Times New Roman"/>
          <w:b/>
          <w:sz w:val="24"/>
          <w:szCs w:val="24"/>
        </w:rPr>
        <w:t xml:space="preserve">- </w:t>
      </w:r>
      <w:r>
        <w:rPr>
          <w:rFonts w:ascii="Times New Roman" w:hAnsi="Times New Roman" w:cs="Times New Roman"/>
          <w:b/>
          <w:sz w:val="24"/>
          <w:szCs w:val="24"/>
        </w:rPr>
        <w:t>Sözleşme v</w:t>
      </w:r>
      <w:r w:rsidRPr="00841062">
        <w:rPr>
          <w:rFonts w:ascii="Times New Roman" w:hAnsi="Times New Roman" w:cs="Times New Roman"/>
          <w:b/>
          <w:sz w:val="24"/>
          <w:szCs w:val="24"/>
        </w:rPr>
        <w:t>e Ekler</w:t>
      </w:r>
      <w:r>
        <w:rPr>
          <w:rFonts w:ascii="Times New Roman" w:hAnsi="Times New Roman" w:cs="Times New Roman"/>
          <w:b/>
          <w:sz w:val="24"/>
          <w:szCs w:val="24"/>
        </w:rPr>
        <w:t>i İle Çelişki Halinde Uygulama</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İşbu Sözleşme, İdari Şartname, Teknik Şartname, Teknik Resim ve ekleri birbirinin ayrılmaz ve tamamlayıcı birer parçasıdır. Bunların her birinin kendi içinde çelişkili hükümler bulunması halinde </w:t>
      </w:r>
      <w:r w:rsidR="009B703A" w:rsidRPr="00D708D7">
        <w:rPr>
          <w:rFonts w:ascii="Times New Roman" w:hAnsi="Times New Roman" w:cs="Times New Roman"/>
          <w:sz w:val="24"/>
          <w:szCs w:val="24"/>
        </w:rPr>
        <w:t>İdare</w:t>
      </w:r>
      <w:r w:rsidR="00EF3F58" w:rsidRPr="00D708D7">
        <w:rPr>
          <w:rFonts w:ascii="Times New Roman" w:hAnsi="Times New Roman" w:cs="Times New Roman"/>
          <w:sz w:val="24"/>
          <w:szCs w:val="24"/>
        </w:rPr>
        <w:t>/İşletme</w:t>
      </w:r>
      <w:r w:rsidR="009B703A" w:rsidRPr="00D708D7">
        <w:rPr>
          <w:rFonts w:ascii="Times New Roman" w:hAnsi="Times New Roman" w:cs="Times New Roman"/>
          <w:sz w:val="24"/>
          <w:szCs w:val="24"/>
        </w:rPr>
        <w:t xml:space="preserve"> </w:t>
      </w:r>
      <w:r w:rsidRPr="00D708D7">
        <w:rPr>
          <w:rFonts w:ascii="Times New Roman" w:hAnsi="Times New Roman" w:cs="Times New Roman"/>
          <w:sz w:val="24"/>
          <w:szCs w:val="24"/>
        </w:rPr>
        <w:t xml:space="preserve">lehine olan hüküm uygulanır. </w:t>
      </w:r>
    </w:p>
    <w:p w:rsidR="00FC6205" w:rsidRPr="00841062" w:rsidRDefault="0012380C" w:rsidP="002A09E5">
      <w:pPr>
        <w:spacing w:before="120" w:after="0" w:line="240" w:lineRule="auto"/>
        <w:jc w:val="both"/>
        <w:rPr>
          <w:rFonts w:ascii="Times New Roman" w:eastAsia="Times New Roman" w:hAnsi="Times New Roman" w:cs="Times New Roman"/>
          <w:b/>
          <w:color w:val="0000FF"/>
          <w:sz w:val="24"/>
          <w:szCs w:val="24"/>
          <w:lang w:eastAsia="tr-TR"/>
        </w:rPr>
      </w:pPr>
      <w:r w:rsidRPr="00841062">
        <w:rPr>
          <w:rFonts w:ascii="Times New Roman" w:hAnsi="Times New Roman" w:cs="Times New Roman"/>
          <w:b/>
          <w:sz w:val="24"/>
          <w:szCs w:val="24"/>
        </w:rPr>
        <w:t xml:space="preserve">Madde </w:t>
      </w:r>
      <w:r w:rsidR="006759B0" w:rsidRPr="00841062">
        <w:rPr>
          <w:rFonts w:ascii="Times New Roman" w:hAnsi="Times New Roman" w:cs="Times New Roman"/>
          <w:b/>
          <w:sz w:val="24"/>
          <w:szCs w:val="24"/>
        </w:rPr>
        <w:t>33</w:t>
      </w:r>
      <w:r w:rsidR="002F758B" w:rsidRPr="00841062">
        <w:rPr>
          <w:rFonts w:ascii="Times New Roman" w:hAnsi="Times New Roman" w:cs="Times New Roman"/>
          <w:b/>
          <w:sz w:val="24"/>
          <w:szCs w:val="24"/>
        </w:rPr>
        <w:t>-</w:t>
      </w:r>
      <w:r w:rsidR="00FC6205" w:rsidRPr="00841062">
        <w:rPr>
          <w:rFonts w:ascii="Times New Roman" w:hAnsi="Times New Roman" w:cs="Times New Roman"/>
          <w:b/>
          <w:sz w:val="24"/>
          <w:szCs w:val="24"/>
        </w:rPr>
        <w:t xml:space="preserve"> </w:t>
      </w:r>
      <w:r w:rsidRPr="00841062">
        <w:rPr>
          <w:rFonts w:ascii="Times New Roman" w:hAnsi="Times New Roman" w:cs="Times New Roman"/>
          <w:b/>
          <w:sz w:val="24"/>
          <w:szCs w:val="24"/>
        </w:rPr>
        <w:t>Kefalet</w:t>
      </w:r>
      <w:r w:rsidRPr="00841062">
        <w:rPr>
          <w:rFonts w:ascii="Times New Roman" w:eastAsia="Times New Roman" w:hAnsi="Times New Roman" w:cs="Times New Roman"/>
          <w:b/>
          <w:color w:val="0000FF"/>
          <w:sz w:val="24"/>
          <w:szCs w:val="24"/>
          <w:lang w:eastAsia="tr-TR"/>
        </w:rPr>
        <w:t xml:space="preserve"> </w:t>
      </w:r>
    </w:p>
    <w:p w:rsidR="00FC6205" w:rsidRDefault="00FC6205" w:rsidP="00973C0B">
      <w:pPr>
        <w:spacing w:after="0" w:line="240" w:lineRule="auto"/>
        <w:jc w:val="both"/>
        <w:rPr>
          <w:rFonts w:ascii="Times New Roman" w:hAnsi="Times New Roman" w:cs="Times New Roman"/>
          <w:sz w:val="24"/>
          <w:szCs w:val="24"/>
        </w:rPr>
      </w:pPr>
      <w:r w:rsidRPr="00CE4751">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017940" w:rsidRPr="00CE4751" w:rsidRDefault="00017940" w:rsidP="00973C0B">
      <w:pPr>
        <w:spacing w:after="0" w:line="240" w:lineRule="auto"/>
        <w:jc w:val="both"/>
        <w:rPr>
          <w:rFonts w:ascii="Times New Roman" w:hAnsi="Times New Roman" w:cs="Times New Roman"/>
          <w:sz w:val="24"/>
          <w:szCs w:val="24"/>
        </w:rPr>
      </w:pPr>
    </w:p>
    <w:p w:rsidR="00017940" w:rsidRPr="00017940" w:rsidRDefault="00017940" w:rsidP="00017940">
      <w:pPr>
        <w:spacing w:after="0" w:line="240" w:lineRule="auto"/>
        <w:jc w:val="both"/>
        <w:rPr>
          <w:rFonts w:ascii="Times New Roman" w:hAnsi="Times New Roman" w:cs="Times New Roman"/>
          <w:b/>
          <w:sz w:val="24"/>
          <w:szCs w:val="24"/>
          <w:u w:val="single"/>
        </w:rPr>
      </w:pPr>
      <w:r w:rsidRPr="00017940">
        <w:rPr>
          <w:rFonts w:ascii="Times New Roman" w:hAnsi="Times New Roman" w:cs="Times New Roman"/>
          <w:b/>
          <w:sz w:val="24"/>
          <w:szCs w:val="24"/>
          <w:u w:val="single"/>
        </w:rPr>
        <w:t>Madde 34- Diğer Hususlar</w:t>
      </w:r>
    </w:p>
    <w:p w:rsidR="00017940" w:rsidRPr="00017940" w:rsidRDefault="00017940" w:rsidP="00017940">
      <w:pPr>
        <w:spacing w:after="0" w:line="240" w:lineRule="auto"/>
        <w:ind w:left="708"/>
        <w:jc w:val="both"/>
        <w:rPr>
          <w:rFonts w:ascii="Times New Roman" w:hAnsi="Times New Roman" w:cs="Times New Roman"/>
          <w:b/>
          <w:sz w:val="24"/>
          <w:szCs w:val="24"/>
        </w:rPr>
      </w:pPr>
      <w:r w:rsidRPr="00017940">
        <w:rPr>
          <w:rFonts w:ascii="Times New Roman" w:hAnsi="Times New Roman" w:cs="Times New Roman"/>
          <w:b/>
          <w:sz w:val="24"/>
          <w:szCs w:val="24"/>
        </w:rPr>
        <w:t>34.1. Bilgi Güvenliği, Gizlilik ve Kişisel Verilerin Korunması Yükümlülüğü</w:t>
      </w:r>
    </w:p>
    <w:p w:rsidR="00017940" w:rsidRPr="00017940" w:rsidRDefault="00017940" w:rsidP="00017940">
      <w:pPr>
        <w:spacing w:after="0" w:line="240" w:lineRule="auto"/>
        <w:ind w:firstLine="709"/>
        <w:jc w:val="both"/>
        <w:rPr>
          <w:rFonts w:ascii="Times New Roman" w:hAnsi="Times New Roman" w:cs="Times New Roman"/>
          <w:sz w:val="24"/>
          <w:szCs w:val="24"/>
        </w:rPr>
      </w:pPr>
      <w:r w:rsidRPr="00017940">
        <w:rPr>
          <w:rFonts w:ascii="Times New Roman" w:hAnsi="Times New Roman" w:cs="Times New Roman"/>
          <w:sz w:val="24"/>
          <w:szCs w:val="24"/>
        </w:rPr>
        <w:t>a) Yüklenici; işbu sözleşme kapsamında edindiği veya eriştiği her türlü bilgi, belge, veri, doküman, yazılım, sistem bilgisi, teknik altyapı bilgisi ve Kuruma ait diğer tüm unsurları gizli bilgi olarak kabul eder.</w:t>
      </w:r>
    </w:p>
    <w:p w:rsidR="00017940" w:rsidRPr="00017940" w:rsidRDefault="00017940" w:rsidP="00017940">
      <w:pPr>
        <w:spacing w:after="0" w:line="240" w:lineRule="auto"/>
        <w:ind w:firstLine="709"/>
        <w:jc w:val="both"/>
        <w:rPr>
          <w:rFonts w:ascii="Times New Roman" w:hAnsi="Times New Roman" w:cs="Times New Roman"/>
          <w:sz w:val="24"/>
          <w:szCs w:val="24"/>
        </w:rPr>
      </w:pPr>
      <w:r w:rsidRPr="00017940">
        <w:rPr>
          <w:rFonts w:ascii="Times New Roman" w:hAnsi="Times New Roman" w:cs="Times New Roman"/>
          <w:sz w:val="24"/>
          <w:szCs w:val="24"/>
        </w:rPr>
        <w:t>b) Yüklenici, söz konusu bilgileri yalnızca sözleşme konusu işin yerine getirilmesi amacıyla kullanacağını; amacı dışında işlemeyeceğini, çoğaltmayacağını, üçüncü kişilere aktarmayacağını ve ifşa etmeyeceğini kabul ve taahhüt eder.</w:t>
      </w:r>
    </w:p>
    <w:p w:rsidR="00017940" w:rsidRPr="00017940" w:rsidRDefault="00017940" w:rsidP="00017940">
      <w:pPr>
        <w:spacing w:after="0" w:line="240" w:lineRule="auto"/>
        <w:ind w:firstLine="709"/>
        <w:jc w:val="both"/>
        <w:rPr>
          <w:rFonts w:ascii="Times New Roman" w:hAnsi="Times New Roman" w:cs="Times New Roman"/>
          <w:sz w:val="24"/>
          <w:szCs w:val="24"/>
        </w:rPr>
      </w:pPr>
      <w:r w:rsidRPr="00017940">
        <w:rPr>
          <w:rFonts w:ascii="Times New Roman" w:hAnsi="Times New Roman" w:cs="Times New Roman"/>
          <w:sz w:val="24"/>
          <w:szCs w:val="24"/>
        </w:rPr>
        <w:t>c) 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rsidR="00017940" w:rsidRPr="00017940" w:rsidRDefault="00017940" w:rsidP="00017940">
      <w:pPr>
        <w:spacing w:after="0" w:line="240" w:lineRule="auto"/>
        <w:ind w:firstLine="709"/>
        <w:jc w:val="both"/>
        <w:rPr>
          <w:rFonts w:ascii="Times New Roman" w:hAnsi="Times New Roman" w:cs="Times New Roman"/>
          <w:sz w:val="24"/>
          <w:szCs w:val="24"/>
        </w:rPr>
      </w:pPr>
      <w:r w:rsidRPr="00017940">
        <w:rPr>
          <w:rFonts w:ascii="Times New Roman" w:hAnsi="Times New Roman" w:cs="Times New Roman"/>
          <w:sz w:val="24"/>
          <w:szCs w:val="24"/>
        </w:rPr>
        <w:lastRenderedPageBreak/>
        <w:t>d) Yüklenici; kişisel verilerin ve Kuruma ait bilgilerin hukuka aykırı olarak işlenmesini, erişilmesini, ifşa edilmesini ve kaybını önlemek amacıyla gerekli teknik ve idari tedbirleri almakla yükümlüdür.</w:t>
      </w:r>
    </w:p>
    <w:p w:rsidR="00017940" w:rsidRPr="00017940" w:rsidRDefault="00017940" w:rsidP="00017940">
      <w:pPr>
        <w:spacing w:after="0" w:line="240" w:lineRule="auto"/>
        <w:ind w:firstLine="709"/>
        <w:jc w:val="both"/>
        <w:rPr>
          <w:rFonts w:ascii="Times New Roman" w:hAnsi="Times New Roman" w:cs="Times New Roman"/>
          <w:sz w:val="24"/>
          <w:szCs w:val="24"/>
        </w:rPr>
      </w:pPr>
      <w:r w:rsidRPr="00017940">
        <w:rPr>
          <w:rFonts w:ascii="Times New Roman" w:hAnsi="Times New Roman" w:cs="Times New Roman"/>
          <w:sz w:val="24"/>
          <w:szCs w:val="24"/>
        </w:rPr>
        <w:t>e) Yüklenici, Kurumun yazılı izni olmaksızın Kuruma ait verileri yurt dışı sunucularda barındıramaz.</w:t>
      </w:r>
    </w:p>
    <w:p w:rsidR="00017940" w:rsidRPr="00017940" w:rsidRDefault="00017940" w:rsidP="00017940">
      <w:pPr>
        <w:spacing w:after="0" w:line="240" w:lineRule="auto"/>
        <w:ind w:firstLine="709"/>
        <w:jc w:val="both"/>
        <w:rPr>
          <w:rFonts w:ascii="Times New Roman" w:hAnsi="Times New Roman" w:cs="Times New Roman"/>
          <w:sz w:val="24"/>
          <w:szCs w:val="24"/>
        </w:rPr>
      </w:pPr>
      <w:r w:rsidRPr="00017940">
        <w:rPr>
          <w:rFonts w:ascii="Times New Roman" w:hAnsi="Times New Roman" w:cs="Times New Roman"/>
          <w:sz w:val="24"/>
          <w:szCs w:val="24"/>
        </w:rPr>
        <w:t>f) Yüklenici, alt yüklenici veya personeli aracılığıyla işlenen verilerden de sorumludur. Bu kişilerin gizlilik yükümlülüğüne uymasını sağlamak Yüklenicinin sorumluluğundadır.</w:t>
      </w:r>
    </w:p>
    <w:p w:rsidR="00017940" w:rsidRPr="00017940" w:rsidRDefault="00017940" w:rsidP="00017940">
      <w:pPr>
        <w:spacing w:after="0" w:line="240" w:lineRule="auto"/>
        <w:ind w:firstLine="709"/>
        <w:jc w:val="both"/>
        <w:rPr>
          <w:rFonts w:ascii="Times New Roman" w:hAnsi="Times New Roman" w:cs="Times New Roman"/>
          <w:sz w:val="24"/>
          <w:szCs w:val="24"/>
        </w:rPr>
      </w:pPr>
      <w:r w:rsidRPr="00017940">
        <w:rPr>
          <w:rFonts w:ascii="Times New Roman" w:hAnsi="Times New Roman" w:cs="Times New Roman"/>
          <w:sz w:val="24"/>
          <w:szCs w:val="24"/>
        </w:rPr>
        <w:t>g) Bilgi güvenliği ihlali, veri sızıntısı veya yetkisiz erişim tespit edilmesi halinde Yüklenici durumu gecikmeksizin Kuruma yazılı olarak bildirir ve gerekli düzeltici tedbirleri derhal alır.</w:t>
      </w:r>
    </w:p>
    <w:p w:rsidR="00017940" w:rsidRPr="00017940" w:rsidRDefault="00017940" w:rsidP="00017940">
      <w:pPr>
        <w:spacing w:after="0" w:line="240" w:lineRule="auto"/>
        <w:ind w:firstLine="709"/>
        <w:jc w:val="both"/>
        <w:rPr>
          <w:rFonts w:ascii="Times New Roman" w:hAnsi="Times New Roman" w:cs="Times New Roman"/>
          <w:sz w:val="24"/>
          <w:szCs w:val="24"/>
        </w:rPr>
      </w:pPr>
      <w:r w:rsidRPr="00017940">
        <w:rPr>
          <w:rFonts w:ascii="Times New Roman" w:hAnsi="Times New Roman" w:cs="Times New Roman"/>
          <w:sz w:val="24"/>
          <w:szCs w:val="24"/>
        </w:rPr>
        <w:t>h) Sözleşmenin sona ermesi halinde Yüklenici, Kuruma ait bilgi ve verileri iade eder veya Kurumun yazılı talimatı doğrultusunda güvenli şekilde imha ettiğini yazılı olarak beyan eder.</w:t>
      </w:r>
    </w:p>
    <w:p w:rsidR="00017940" w:rsidRPr="00017940" w:rsidRDefault="00017940" w:rsidP="00017940">
      <w:pPr>
        <w:spacing w:after="0" w:line="240" w:lineRule="auto"/>
        <w:ind w:firstLine="709"/>
        <w:jc w:val="both"/>
        <w:rPr>
          <w:rFonts w:ascii="Times New Roman" w:hAnsi="Times New Roman" w:cs="Times New Roman"/>
          <w:sz w:val="24"/>
          <w:szCs w:val="24"/>
        </w:rPr>
      </w:pPr>
      <w:r w:rsidRPr="00017940">
        <w:rPr>
          <w:rFonts w:ascii="Times New Roman" w:hAnsi="Times New Roman" w:cs="Times New Roman"/>
          <w:sz w:val="24"/>
          <w:szCs w:val="24"/>
        </w:rPr>
        <w:t>i) Gizlilik yükümlülüğü sözleşmenin herhangi bir nedenle sona ermesinden sonra da süresiz olarak devam eder.</w:t>
      </w:r>
    </w:p>
    <w:p w:rsidR="00017940" w:rsidRDefault="00017940" w:rsidP="00017940">
      <w:pPr>
        <w:spacing w:after="0" w:line="240" w:lineRule="auto"/>
        <w:ind w:firstLine="709"/>
        <w:jc w:val="both"/>
        <w:rPr>
          <w:rFonts w:ascii="Times New Roman" w:hAnsi="Times New Roman" w:cs="Times New Roman"/>
          <w:sz w:val="24"/>
          <w:szCs w:val="24"/>
        </w:rPr>
      </w:pPr>
      <w:r w:rsidRPr="00017940">
        <w:rPr>
          <w:rFonts w:ascii="Times New Roman" w:hAnsi="Times New Roman" w:cs="Times New Roman"/>
          <w:sz w:val="24"/>
          <w:szCs w:val="24"/>
        </w:rPr>
        <w:t>j) Bu madde hükümlerine aykırılık halinde Kurumun sözleşmeyi tek taraflı feshetme ve doğan zararların tazminini talep etme hakkı saklıdır.</w:t>
      </w:r>
    </w:p>
    <w:p w:rsidR="00017940" w:rsidRPr="00161EE3" w:rsidRDefault="00017940" w:rsidP="00017940">
      <w:pPr>
        <w:spacing w:after="0" w:line="240" w:lineRule="auto"/>
        <w:jc w:val="both"/>
        <w:rPr>
          <w:rFonts w:ascii="Times New Roman" w:hAnsi="Times New Roman" w:cs="Times New Roman"/>
          <w:sz w:val="24"/>
          <w:szCs w:val="24"/>
        </w:rPr>
      </w:pPr>
    </w:p>
    <w:p w:rsidR="00017940" w:rsidRPr="003612DC" w:rsidRDefault="00017940" w:rsidP="00017940">
      <w:pPr>
        <w:spacing w:after="0" w:line="240" w:lineRule="auto"/>
        <w:ind w:left="708"/>
        <w:jc w:val="both"/>
        <w:rPr>
          <w:rFonts w:ascii="Times New Roman" w:hAnsi="Times New Roman" w:cs="Times New Roman"/>
          <w:b/>
          <w:sz w:val="24"/>
          <w:szCs w:val="24"/>
        </w:rPr>
      </w:pPr>
      <w:r>
        <w:rPr>
          <w:rFonts w:ascii="Times New Roman" w:hAnsi="Times New Roman" w:cs="Times New Roman"/>
          <w:b/>
          <w:sz w:val="24"/>
          <w:szCs w:val="24"/>
        </w:rPr>
        <w:t>34</w:t>
      </w:r>
      <w:r w:rsidRPr="003612DC">
        <w:rPr>
          <w:rFonts w:ascii="Times New Roman" w:hAnsi="Times New Roman" w:cs="Times New Roman"/>
          <w:b/>
          <w:sz w:val="24"/>
          <w:szCs w:val="24"/>
        </w:rPr>
        <w:t>.2. Web Sitesi Yayınlı Genel Aydınlatma Metni</w:t>
      </w:r>
    </w:p>
    <w:p w:rsidR="00017940" w:rsidRDefault="00017940" w:rsidP="00017940">
      <w:pPr>
        <w:spacing w:after="0" w:line="240" w:lineRule="auto"/>
        <w:ind w:firstLine="709"/>
        <w:jc w:val="both"/>
        <w:rPr>
          <w:rFonts w:ascii="Times New Roman" w:hAnsi="Times New Roman" w:cs="Times New Roman"/>
          <w:sz w:val="24"/>
          <w:szCs w:val="24"/>
        </w:rPr>
      </w:pPr>
      <w:r w:rsidRPr="003612DC">
        <w:rPr>
          <w:rFonts w:ascii="Times New Roman" w:hAnsi="Times New Roman" w:cs="Times New Roman"/>
          <w:b/>
          <w:sz w:val="24"/>
          <w:szCs w:val="24"/>
        </w:rPr>
        <w:t>34.2.1.</w:t>
      </w:r>
      <w:r w:rsidRPr="00161EE3">
        <w:rPr>
          <w:rFonts w:ascii="Times New Roman" w:hAnsi="Times New Roman" w:cs="Times New Roman"/>
          <w:sz w:val="24"/>
          <w:szCs w:val="24"/>
        </w:rPr>
        <w:t xml:space="preserve"> Yüklenici yetkilisi, Tarım İşletmeleri Genel Müdürlüğü tarafından Kurumun resmi internet sitesinde yayımlanan Aydınlatma Metni kapsamında “bilgilendirildiğini beyan eder.”</w:t>
      </w:r>
    </w:p>
    <w:p w:rsidR="00017940" w:rsidRDefault="00017940" w:rsidP="00017940">
      <w:pPr>
        <w:spacing w:after="0" w:line="240" w:lineRule="auto"/>
        <w:jc w:val="both"/>
        <w:rPr>
          <w:rFonts w:ascii="Times New Roman" w:hAnsi="Times New Roman" w:cs="Times New Roman"/>
          <w:sz w:val="24"/>
          <w:szCs w:val="24"/>
        </w:rPr>
      </w:pPr>
    </w:p>
    <w:p w:rsidR="00017940" w:rsidRPr="008E5D3A" w:rsidRDefault="00E53849" w:rsidP="00017940">
      <w:pPr>
        <w:spacing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35 - Yürürlük</w:t>
      </w:r>
    </w:p>
    <w:p w:rsidR="00017940" w:rsidRPr="00CE4751" w:rsidRDefault="00017940" w:rsidP="00017940">
      <w:pPr>
        <w:spacing w:after="60"/>
        <w:ind w:firstLine="708"/>
        <w:jc w:val="both"/>
        <w:rPr>
          <w:rFonts w:ascii="Times New Roman" w:hAnsi="Times New Roman" w:cs="Times New Roman"/>
          <w:sz w:val="24"/>
          <w:szCs w:val="24"/>
        </w:rPr>
      </w:pPr>
      <w:r w:rsidRPr="00D708D7">
        <w:rPr>
          <w:rFonts w:ascii="Times New Roman" w:hAnsi="Times New Roman" w:cs="Times New Roman"/>
          <w:sz w:val="24"/>
          <w:szCs w:val="24"/>
        </w:rPr>
        <w:t xml:space="preserve"> İşbu sözleşme, taraflarca imzalanmasını müteakip yürürlüğe girer.</w:t>
      </w:r>
    </w:p>
    <w:p w:rsidR="00017940" w:rsidRPr="00D708D7" w:rsidRDefault="00017940" w:rsidP="00017940">
      <w:pPr>
        <w:keepNext/>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rPr>
        <w:tab/>
      </w:r>
      <w:r w:rsidR="00E53849">
        <w:rPr>
          <w:rFonts w:ascii="Times New Roman" w:hAnsi="Times New Roman" w:cs="Times New Roman"/>
          <w:b/>
          <w:sz w:val="24"/>
          <w:szCs w:val="24"/>
          <w:u w:val="single"/>
        </w:rPr>
        <w:t>Madde</w:t>
      </w:r>
      <w:r>
        <w:rPr>
          <w:rFonts w:ascii="Times New Roman" w:hAnsi="Times New Roman" w:cs="Times New Roman"/>
          <w:b/>
          <w:sz w:val="24"/>
          <w:szCs w:val="24"/>
          <w:u w:val="single"/>
        </w:rPr>
        <w:t xml:space="preserve"> 36</w:t>
      </w:r>
      <w:r w:rsidR="00E53849">
        <w:rPr>
          <w:rFonts w:ascii="Times New Roman" w:hAnsi="Times New Roman" w:cs="Times New Roman"/>
          <w:b/>
          <w:sz w:val="24"/>
          <w:szCs w:val="24"/>
          <w:u w:val="single"/>
        </w:rPr>
        <w:t>- Genel Hükümler</w:t>
      </w:r>
      <w:r w:rsidRPr="00D708D7">
        <w:rPr>
          <w:rFonts w:ascii="Times New Roman" w:hAnsi="Times New Roman" w:cs="Times New Roman"/>
          <w:b/>
          <w:sz w:val="24"/>
          <w:szCs w:val="24"/>
          <w:u w:val="single"/>
        </w:rPr>
        <w:t xml:space="preserve"> : </w:t>
      </w:r>
    </w:p>
    <w:p w:rsidR="00017940" w:rsidRPr="00D708D7" w:rsidRDefault="00017940" w:rsidP="00017940">
      <w:pPr>
        <w:spacing w:after="60"/>
        <w:jc w:val="both"/>
        <w:rPr>
          <w:rFonts w:ascii="Times New Roman" w:hAnsi="Times New Roman" w:cs="Times New Roman"/>
          <w:sz w:val="24"/>
          <w:szCs w:val="24"/>
        </w:rPr>
      </w:pPr>
      <w:r w:rsidRPr="00D708D7">
        <w:rPr>
          <w:rFonts w:ascii="Times New Roman" w:hAnsi="Times New Roman" w:cs="Times New Roman"/>
          <w:sz w:val="24"/>
          <w:szCs w:val="24"/>
        </w:rPr>
        <w:tab/>
        <w:t>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w:t>
      </w:r>
      <w:r>
        <w:rPr>
          <w:rFonts w:ascii="Times New Roman" w:hAnsi="Times New Roman" w:cs="Times New Roman"/>
          <w:sz w:val="24"/>
          <w:szCs w:val="24"/>
        </w:rPr>
        <w:t>en herhangi bir hak iddia edemez.</w:t>
      </w:r>
      <w:r w:rsidRPr="00D708D7">
        <w:rPr>
          <w:rFonts w:ascii="Times New Roman" w:hAnsi="Times New Roman" w:cs="Times New Roman"/>
          <w:sz w:val="24"/>
          <w:szCs w:val="24"/>
        </w:rPr>
        <w:t xml:space="preserve"> </w:t>
      </w:r>
    </w:p>
    <w:p w:rsidR="00017940" w:rsidRDefault="00017940" w:rsidP="00017940">
      <w:pPr>
        <w:spacing w:after="60"/>
        <w:jc w:val="both"/>
        <w:rPr>
          <w:rFonts w:ascii="Times New Roman" w:hAnsi="Times New Roman" w:cs="Times New Roman"/>
          <w:sz w:val="24"/>
          <w:szCs w:val="24"/>
        </w:rPr>
      </w:pPr>
      <w:r w:rsidRPr="00D708D7">
        <w:rPr>
          <w:rFonts w:ascii="Times New Roman" w:hAnsi="Times New Roman" w:cs="Times New Roman"/>
          <w:sz w:val="24"/>
          <w:szCs w:val="24"/>
        </w:rPr>
        <w:tab/>
        <w:t>b) Yüklenicinin göstermiş olduğu adrese yapılacak tebligat Yüklenicinin kendisine yapılmış sayılır.</w:t>
      </w:r>
      <w:r>
        <w:rPr>
          <w:rFonts w:ascii="Times New Roman" w:hAnsi="Times New Roman" w:cs="Times New Roman"/>
          <w:sz w:val="24"/>
          <w:szCs w:val="24"/>
        </w:rPr>
        <w:t xml:space="preserve"> </w:t>
      </w:r>
      <w:r w:rsidRPr="00CE4751">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Pr="00932C22">
        <w:rPr>
          <w:rFonts w:ascii="Times New Roman" w:hAnsi="Times New Roman" w:cs="Times New Roman"/>
          <w:color w:val="FF0000"/>
          <w:sz w:val="24"/>
          <w:szCs w:val="24"/>
        </w:rPr>
        <w:t xml:space="preserve"> </w:t>
      </w:r>
    </w:p>
    <w:p w:rsidR="00017940" w:rsidRPr="00D708D7" w:rsidRDefault="00017940" w:rsidP="00017940">
      <w:pPr>
        <w:spacing w:after="60"/>
        <w:jc w:val="both"/>
        <w:rPr>
          <w:rFonts w:ascii="Times New Roman" w:hAnsi="Times New Roman" w:cs="Times New Roman"/>
          <w:sz w:val="24"/>
          <w:szCs w:val="24"/>
        </w:rPr>
      </w:pPr>
      <w:r w:rsidRPr="00D708D7">
        <w:rPr>
          <w:rFonts w:ascii="Times New Roman" w:hAnsi="Times New Roman" w:cs="Times New Roman"/>
          <w:sz w:val="24"/>
          <w:szCs w:val="24"/>
        </w:rPr>
        <w:tab/>
        <w:t>c) Genel hükümlerle ilgili diğer hususlar İdari Şartnamenin</w:t>
      </w:r>
      <w:r>
        <w:rPr>
          <w:rFonts w:ascii="Times New Roman" w:hAnsi="Times New Roman" w:cs="Times New Roman"/>
          <w:sz w:val="24"/>
          <w:szCs w:val="24"/>
        </w:rPr>
        <w:t xml:space="preserve"> 37 nci m</w:t>
      </w:r>
      <w:r w:rsidRPr="00D708D7">
        <w:rPr>
          <w:rFonts w:ascii="Times New Roman" w:hAnsi="Times New Roman" w:cs="Times New Roman"/>
          <w:sz w:val="24"/>
          <w:szCs w:val="24"/>
        </w:rPr>
        <w:t>addesinde mevcut olup aynen geçerlidir.</w:t>
      </w:r>
    </w:p>
    <w:p w:rsidR="00017940" w:rsidRDefault="00017940" w:rsidP="00017940">
      <w:pPr>
        <w:spacing w:after="60"/>
        <w:jc w:val="both"/>
        <w:rPr>
          <w:rFonts w:ascii="Times New Roman" w:hAnsi="Times New Roman" w:cs="Times New Roman"/>
          <w:sz w:val="24"/>
          <w:szCs w:val="24"/>
        </w:rPr>
      </w:pPr>
      <w:r w:rsidRPr="00D708D7">
        <w:rPr>
          <w:rFonts w:ascii="Times New Roman" w:hAnsi="Times New Roman" w:cs="Times New Roman"/>
          <w:sz w:val="24"/>
          <w:szCs w:val="24"/>
        </w:rPr>
        <w:tab/>
      </w:r>
      <w:r>
        <w:rPr>
          <w:rFonts w:ascii="Times New Roman" w:hAnsi="Times New Roman" w:cs="Times New Roman"/>
          <w:sz w:val="24"/>
          <w:szCs w:val="24"/>
        </w:rPr>
        <w:t>d) Bu Sözleşme 36 madde, eki idari şartname 37</w:t>
      </w:r>
      <w:r w:rsidRPr="00D708D7">
        <w:rPr>
          <w:rFonts w:ascii="Times New Roman" w:hAnsi="Times New Roman" w:cs="Times New Roman"/>
          <w:sz w:val="24"/>
          <w:szCs w:val="24"/>
        </w:rPr>
        <w:t xml:space="preserve"> madde, teknik şartname </w:t>
      </w:r>
      <w:r>
        <w:rPr>
          <w:rFonts w:ascii="Times New Roman" w:hAnsi="Times New Roman" w:cs="Times New Roman"/>
          <w:sz w:val="24"/>
          <w:szCs w:val="24"/>
        </w:rPr>
        <w:t xml:space="preserve">20 </w:t>
      </w:r>
      <w:r w:rsidRPr="00D708D7">
        <w:rPr>
          <w:rFonts w:ascii="Times New Roman" w:hAnsi="Times New Roman" w:cs="Times New Roman"/>
          <w:sz w:val="24"/>
          <w:szCs w:val="24"/>
        </w:rPr>
        <w:t>madde ve ekleri</w:t>
      </w:r>
      <w:r>
        <w:rPr>
          <w:rFonts w:ascii="Times New Roman" w:hAnsi="Times New Roman" w:cs="Times New Roman"/>
          <w:sz w:val="24"/>
          <w:szCs w:val="24"/>
        </w:rPr>
        <w:t xml:space="preserve">,  birim fiyat teklif mektubu 1 </w:t>
      </w:r>
      <w:r w:rsidRPr="00D708D7">
        <w:rPr>
          <w:rFonts w:ascii="Times New Roman" w:hAnsi="Times New Roman" w:cs="Times New Roman"/>
          <w:sz w:val="24"/>
          <w:szCs w:val="24"/>
        </w:rPr>
        <w:t xml:space="preserve">sayfa ve birim fiyat teklif cetveli </w:t>
      </w:r>
      <w:r>
        <w:rPr>
          <w:rFonts w:ascii="Times New Roman" w:hAnsi="Times New Roman" w:cs="Times New Roman"/>
          <w:sz w:val="24"/>
          <w:szCs w:val="24"/>
        </w:rPr>
        <w:t xml:space="preserve">1 </w:t>
      </w:r>
      <w:r w:rsidRPr="00D708D7">
        <w:rPr>
          <w:rFonts w:ascii="Times New Roman" w:hAnsi="Times New Roman" w:cs="Times New Roman"/>
          <w:sz w:val="24"/>
          <w:szCs w:val="24"/>
        </w:rPr>
        <w:t xml:space="preserve">sayfa ile birlikte hüküm ifade ettiği taraflarca kabul edilerek  </w:t>
      </w:r>
      <w:r w:rsidRPr="00293D12">
        <w:rPr>
          <w:rFonts w:ascii="Times New Roman" w:hAnsi="Times New Roman" w:cs="Times New Roman"/>
          <w:b/>
          <w:sz w:val="24"/>
          <w:szCs w:val="24"/>
        </w:rPr>
        <w:t>….…/….…/2026</w:t>
      </w:r>
      <w:r w:rsidRPr="00D708D7">
        <w:rPr>
          <w:rFonts w:ascii="Times New Roman" w:hAnsi="Times New Roman" w:cs="Times New Roman"/>
          <w:sz w:val="24"/>
          <w:szCs w:val="24"/>
        </w:rPr>
        <w:t xml:space="preserve"> tarihinde imza altına alınmıştır.</w:t>
      </w:r>
    </w:p>
    <w:p w:rsidR="00017940" w:rsidRDefault="00017940" w:rsidP="00017940">
      <w:pPr>
        <w:spacing w:after="60"/>
        <w:ind w:firstLine="708"/>
        <w:jc w:val="both"/>
        <w:rPr>
          <w:rFonts w:ascii="Times New Roman" w:hAnsi="Times New Roman" w:cs="Times New Roman"/>
          <w:sz w:val="24"/>
          <w:szCs w:val="24"/>
        </w:rPr>
      </w:pPr>
    </w:p>
    <w:p w:rsidR="00017940" w:rsidRDefault="00017940" w:rsidP="00017940">
      <w:pPr>
        <w:spacing w:after="60"/>
        <w:ind w:firstLine="708"/>
        <w:jc w:val="both"/>
        <w:rPr>
          <w:rFonts w:ascii="Times New Roman" w:hAnsi="Times New Roman" w:cs="Times New Roman"/>
          <w:sz w:val="24"/>
          <w:szCs w:val="24"/>
        </w:rPr>
      </w:pPr>
    </w:p>
    <w:p w:rsidR="00017940" w:rsidRDefault="00017940" w:rsidP="00017940">
      <w:pPr>
        <w:spacing w:after="60"/>
        <w:ind w:firstLine="708"/>
        <w:jc w:val="both"/>
        <w:rPr>
          <w:rFonts w:ascii="Times New Roman" w:hAnsi="Times New Roman" w:cs="Times New Roman"/>
          <w:sz w:val="24"/>
          <w:szCs w:val="24"/>
        </w:rPr>
      </w:pPr>
    </w:p>
    <w:p w:rsidR="00017940" w:rsidRDefault="00017940" w:rsidP="00017940">
      <w:pPr>
        <w:spacing w:after="60"/>
        <w:ind w:firstLine="708"/>
        <w:jc w:val="both"/>
        <w:rPr>
          <w:rFonts w:ascii="Times New Roman" w:hAnsi="Times New Roman" w:cs="Times New Roman"/>
          <w:sz w:val="24"/>
          <w:szCs w:val="24"/>
        </w:rPr>
      </w:pPr>
    </w:p>
    <w:p w:rsidR="00017940" w:rsidRDefault="00017940" w:rsidP="00017940">
      <w:pPr>
        <w:spacing w:after="60"/>
        <w:ind w:firstLine="708"/>
        <w:jc w:val="both"/>
        <w:rPr>
          <w:rFonts w:ascii="Times New Roman" w:hAnsi="Times New Roman" w:cs="Times New Roman"/>
          <w:sz w:val="24"/>
          <w:szCs w:val="24"/>
        </w:rPr>
      </w:pPr>
    </w:p>
    <w:p w:rsidR="00B3200A" w:rsidRPr="00D708D7" w:rsidRDefault="00B3200A" w:rsidP="00B3200A">
      <w:pPr>
        <w:spacing w:after="0" w:line="240" w:lineRule="auto"/>
        <w:jc w:val="both"/>
        <w:rPr>
          <w:rFonts w:ascii="Times New Roman" w:hAnsi="Times New Roman" w:cs="Times New Roman"/>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08"/>
        <w:gridCol w:w="4531"/>
      </w:tblGrid>
      <w:tr w:rsidR="00392380" w:rsidRPr="00D708D7" w:rsidTr="00B3200A">
        <w:trPr>
          <w:cantSplit/>
          <w:trHeight w:val="561"/>
        </w:trPr>
        <w:tc>
          <w:tcPr>
            <w:tcW w:w="5108" w:type="dxa"/>
            <w:vAlign w:val="center"/>
          </w:tcPr>
          <w:p w:rsidR="00E77783" w:rsidRPr="00D708D7" w:rsidRDefault="00E77783" w:rsidP="00147553">
            <w:pPr>
              <w:spacing w:after="60"/>
              <w:jc w:val="center"/>
              <w:rPr>
                <w:rFonts w:ascii="Times New Roman" w:hAnsi="Times New Roman" w:cs="Times New Roman"/>
                <w:b/>
                <w:bCs/>
                <w:sz w:val="24"/>
                <w:szCs w:val="24"/>
              </w:rPr>
            </w:pPr>
            <w:r w:rsidRPr="00D708D7">
              <w:rPr>
                <w:rFonts w:ascii="Times New Roman" w:hAnsi="Times New Roman" w:cs="Times New Roman"/>
                <w:b/>
                <w:bCs/>
                <w:sz w:val="24"/>
                <w:szCs w:val="24"/>
              </w:rPr>
              <w:lastRenderedPageBreak/>
              <w:t>İDARE</w:t>
            </w:r>
          </w:p>
        </w:tc>
        <w:tc>
          <w:tcPr>
            <w:tcW w:w="4531" w:type="dxa"/>
            <w:vAlign w:val="center"/>
          </w:tcPr>
          <w:p w:rsidR="00E77783" w:rsidRPr="00D708D7" w:rsidRDefault="00E77783" w:rsidP="00147553">
            <w:pPr>
              <w:spacing w:after="60"/>
              <w:jc w:val="center"/>
              <w:rPr>
                <w:rFonts w:ascii="Times New Roman" w:hAnsi="Times New Roman" w:cs="Times New Roman"/>
                <w:b/>
                <w:bCs/>
                <w:sz w:val="24"/>
                <w:szCs w:val="24"/>
              </w:rPr>
            </w:pPr>
            <w:r w:rsidRPr="00D708D7">
              <w:rPr>
                <w:rFonts w:ascii="Times New Roman" w:hAnsi="Times New Roman" w:cs="Times New Roman"/>
                <w:b/>
                <w:bCs/>
                <w:sz w:val="24"/>
                <w:szCs w:val="24"/>
              </w:rPr>
              <w:t>YÜKLENİCİ</w:t>
            </w:r>
          </w:p>
        </w:tc>
      </w:tr>
      <w:tr w:rsidR="00392380" w:rsidRPr="00D708D7" w:rsidTr="00B3200A">
        <w:trPr>
          <w:cantSplit/>
          <w:trHeight w:val="286"/>
        </w:trPr>
        <w:tc>
          <w:tcPr>
            <w:tcW w:w="5108" w:type="dxa"/>
            <w:vAlign w:val="center"/>
          </w:tcPr>
          <w:p w:rsidR="00E77783" w:rsidRPr="0012380C" w:rsidRDefault="0012380C" w:rsidP="00147553">
            <w:pPr>
              <w:spacing w:after="60"/>
              <w:jc w:val="both"/>
              <w:rPr>
                <w:rFonts w:ascii="Times New Roman" w:hAnsi="Times New Roman" w:cs="Times New Roman"/>
                <w:b/>
                <w:bCs/>
                <w:sz w:val="24"/>
                <w:szCs w:val="24"/>
              </w:rPr>
            </w:pPr>
            <w:r>
              <w:rPr>
                <w:rFonts w:ascii="Times New Roman" w:hAnsi="Times New Roman" w:cs="Times New Roman"/>
                <w:b/>
                <w:bCs/>
                <w:sz w:val="24"/>
                <w:szCs w:val="24"/>
              </w:rPr>
              <w:t>……..</w:t>
            </w:r>
            <w:r w:rsidR="00E77783" w:rsidRPr="0012380C">
              <w:rPr>
                <w:rFonts w:ascii="Times New Roman" w:hAnsi="Times New Roman" w:cs="Times New Roman"/>
                <w:b/>
                <w:bCs/>
                <w:sz w:val="24"/>
                <w:szCs w:val="24"/>
              </w:rPr>
              <w:t xml:space="preserve"> TARIM İŞLETMESİ MÜDÜRLÜĞÜ</w:t>
            </w:r>
          </w:p>
          <w:p w:rsidR="00127F7C" w:rsidRPr="00973C0B" w:rsidRDefault="00F839E0" w:rsidP="00973C0B">
            <w:pPr>
              <w:spacing w:after="60"/>
              <w:jc w:val="center"/>
              <w:rPr>
                <w:rFonts w:ascii="Times New Roman" w:hAnsi="Times New Roman" w:cs="Times New Roman"/>
                <w:bCs/>
                <w:sz w:val="24"/>
                <w:szCs w:val="24"/>
              </w:rPr>
            </w:pPr>
            <w:r>
              <w:rPr>
                <w:rFonts w:ascii="Times New Roman" w:hAnsi="Times New Roman" w:cs="Times New Roman"/>
                <w:bCs/>
                <w:sz w:val="24"/>
                <w:szCs w:val="24"/>
              </w:rPr>
              <w:t>a</w:t>
            </w:r>
            <w:r w:rsidR="00E77783" w:rsidRPr="0012380C">
              <w:rPr>
                <w:rFonts w:ascii="Times New Roman" w:hAnsi="Times New Roman" w:cs="Times New Roman"/>
                <w:bCs/>
                <w:sz w:val="24"/>
                <w:szCs w:val="24"/>
              </w:rPr>
              <w:t>dına</w:t>
            </w:r>
          </w:p>
        </w:tc>
        <w:tc>
          <w:tcPr>
            <w:tcW w:w="4531" w:type="dxa"/>
          </w:tcPr>
          <w:p w:rsidR="00E77783" w:rsidRPr="0012380C" w:rsidRDefault="0012380C" w:rsidP="00147553">
            <w:pPr>
              <w:spacing w:after="60"/>
              <w:jc w:val="center"/>
              <w:rPr>
                <w:rFonts w:ascii="Times New Roman" w:hAnsi="Times New Roman" w:cs="Times New Roman"/>
                <w:b/>
                <w:sz w:val="24"/>
                <w:szCs w:val="24"/>
              </w:rPr>
            </w:pPr>
            <w:r>
              <w:rPr>
                <w:rFonts w:ascii="Times New Roman" w:hAnsi="Times New Roman" w:cs="Times New Roman"/>
                <w:b/>
                <w:sz w:val="24"/>
                <w:szCs w:val="24"/>
              </w:rPr>
              <w:t>…….</w:t>
            </w:r>
            <w:r w:rsidR="00E77783" w:rsidRPr="0012380C">
              <w:rPr>
                <w:rFonts w:ascii="Times New Roman" w:hAnsi="Times New Roman" w:cs="Times New Roman"/>
                <w:b/>
                <w:sz w:val="24"/>
                <w:szCs w:val="24"/>
              </w:rPr>
              <w:t>……</w:t>
            </w:r>
          </w:p>
          <w:p w:rsidR="00B05CD9" w:rsidRPr="00973C0B" w:rsidRDefault="00F839E0" w:rsidP="00973C0B">
            <w:pPr>
              <w:spacing w:after="60"/>
              <w:jc w:val="center"/>
              <w:rPr>
                <w:rFonts w:ascii="Times New Roman" w:hAnsi="Times New Roman" w:cs="Times New Roman"/>
                <w:bCs/>
                <w:sz w:val="24"/>
                <w:szCs w:val="24"/>
              </w:rPr>
            </w:pPr>
            <w:r>
              <w:rPr>
                <w:rFonts w:ascii="Times New Roman" w:hAnsi="Times New Roman" w:cs="Times New Roman"/>
                <w:bCs/>
                <w:sz w:val="24"/>
                <w:szCs w:val="24"/>
              </w:rPr>
              <w:t>a</w:t>
            </w:r>
            <w:r w:rsidR="00392380" w:rsidRPr="0012380C">
              <w:rPr>
                <w:rFonts w:ascii="Times New Roman" w:hAnsi="Times New Roman" w:cs="Times New Roman"/>
                <w:bCs/>
                <w:sz w:val="24"/>
                <w:szCs w:val="24"/>
              </w:rPr>
              <w:t>dına</w:t>
            </w:r>
          </w:p>
        </w:tc>
      </w:tr>
    </w:tbl>
    <w:p w:rsidR="006759B0" w:rsidRDefault="006759B0" w:rsidP="006759B0">
      <w:pPr>
        <w:spacing w:after="60"/>
        <w:rPr>
          <w:rFonts w:ascii="Times New Roman" w:hAnsi="Times New Roman" w:cs="Times New Roman"/>
          <w:sz w:val="24"/>
          <w:szCs w:val="24"/>
        </w:rPr>
      </w:pPr>
    </w:p>
    <w:p w:rsidR="006759B0" w:rsidRPr="00B917B3" w:rsidRDefault="00B917B3" w:rsidP="00B917B3">
      <w:pPr>
        <w:spacing w:after="6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973C0B">
        <w:rPr>
          <w:rFonts w:ascii="Times New Roman" w:hAnsi="Times New Roman" w:cs="Times New Roman"/>
          <w:bCs/>
          <w:sz w:val="24"/>
          <w:szCs w:val="24"/>
        </w:rPr>
        <w:tab/>
      </w:r>
      <w:r w:rsidR="00973C0B">
        <w:rPr>
          <w:rFonts w:ascii="Times New Roman" w:hAnsi="Times New Roman" w:cs="Times New Roman"/>
          <w:bCs/>
          <w:sz w:val="24"/>
          <w:szCs w:val="24"/>
        </w:rPr>
        <w:tab/>
      </w:r>
      <w:r w:rsidR="00973C0B">
        <w:rPr>
          <w:rFonts w:ascii="Times New Roman" w:hAnsi="Times New Roman" w:cs="Times New Roman"/>
          <w:bCs/>
          <w:sz w:val="24"/>
          <w:szCs w:val="24"/>
        </w:rPr>
        <w:tab/>
      </w:r>
      <w:r>
        <w:rPr>
          <w:rFonts w:ascii="Times New Roman" w:hAnsi="Times New Roman" w:cs="Times New Roman"/>
          <w:bCs/>
          <w:sz w:val="24"/>
          <w:szCs w:val="24"/>
        </w:rPr>
        <w:t xml:space="preserve">    </w:t>
      </w:r>
      <w:r w:rsidR="006759B0" w:rsidRPr="00B917B3">
        <w:rPr>
          <w:rFonts w:ascii="Times New Roman" w:hAnsi="Times New Roman" w:cs="Times New Roman"/>
          <w:bCs/>
          <w:sz w:val="24"/>
          <w:szCs w:val="24"/>
        </w:rPr>
        <w:t>K</w:t>
      </w:r>
      <w:r w:rsidR="00973C0B" w:rsidRPr="00B917B3">
        <w:rPr>
          <w:rFonts w:ascii="Times New Roman" w:hAnsi="Times New Roman" w:cs="Times New Roman"/>
          <w:bCs/>
          <w:sz w:val="24"/>
          <w:szCs w:val="24"/>
        </w:rPr>
        <w:t xml:space="preserve">efil </w:t>
      </w:r>
      <w:r w:rsidR="006759B0" w:rsidRPr="00B917B3">
        <w:rPr>
          <w:rFonts w:ascii="Times New Roman" w:hAnsi="Times New Roman" w:cs="Times New Roman"/>
          <w:bCs/>
          <w:sz w:val="24"/>
          <w:szCs w:val="24"/>
        </w:rPr>
        <w:tab/>
      </w:r>
      <w:r w:rsidR="006759B0" w:rsidRPr="00B917B3">
        <w:rPr>
          <w:rFonts w:ascii="Times New Roman" w:hAnsi="Times New Roman" w:cs="Times New Roman"/>
          <w:bCs/>
          <w:sz w:val="24"/>
          <w:szCs w:val="24"/>
        </w:rPr>
        <w:tab/>
      </w:r>
      <w:r w:rsidR="006759B0" w:rsidRPr="00B917B3">
        <w:rPr>
          <w:rFonts w:ascii="Times New Roman" w:hAnsi="Times New Roman" w:cs="Times New Roman"/>
          <w:bCs/>
          <w:sz w:val="24"/>
          <w:szCs w:val="24"/>
        </w:rPr>
        <w:tab/>
      </w:r>
      <w:r w:rsidR="006759B0" w:rsidRPr="00B917B3">
        <w:rPr>
          <w:rFonts w:ascii="Times New Roman" w:hAnsi="Times New Roman" w:cs="Times New Roman"/>
          <w:bCs/>
          <w:sz w:val="24"/>
          <w:szCs w:val="24"/>
        </w:rPr>
        <w:tab/>
      </w:r>
      <w:r w:rsidR="006759B0" w:rsidRPr="00B917B3">
        <w:rPr>
          <w:rFonts w:ascii="Times New Roman" w:hAnsi="Times New Roman" w:cs="Times New Roman"/>
          <w:bCs/>
          <w:sz w:val="24"/>
          <w:szCs w:val="24"/>
        </w:rPr>
        <w:tab/>
      </w:r>
      <w:r>
        <w:rPr>
          <w:rFonts w:ascii="Times New Roman" w:hAnsi="Times New Roman" w:cs="Times New Roman"/>
          <w:bCs/>
          <w:sz w:val="24"/>
          <w:szCs w:val="24"/>
        </w:rPr>
        <w:t xml:space="preserve">   </w:t>
      </w:r>
      <w:r w:rsidR="006759B0" w:rsidRPr="00B917B3">
        <w:rPr>
          <w:rFonts w:ascii="Times New Roman" w:hAnsi="Times New Roman" w:cs="Times New Roman"/>
          <w:bCs/>
          <w:sz w:val="24"/>
          <w:szCs w:val="24"/>
        </w:rPr>
        <w:t>K</w:t>
      </w:r>
      <w:r w:rsidR="00973C0B" w:rsidRPr="00B917B3">
        <w:rPr>
          <w:rFonts w:ascii="Times New Roman" w:hAnsi="Times New Roman" w:cs="Times New Roman"/>
          <w:bCs/>
          <w:sz w:val="24"/>
          <w:szCs w:val="24"/>
        </w:rPr>
        <w:t xml:space="preserve">efil </w:t>
      </w:r>
    </w:p>
    <w:p w:rsidR="006759B0" w:rsidRDefault="006759B0" w:rsidP="00B917B3">
      <w:pPr>
        <w:spacing w:after="60"/>
        <w:jc w:val="both"/>
        <w:rPr>
          <w:rFonts w:ascii="Times New Roman" w:hAnsi="Times New Roman" w:cs="Times New Roman"/>
          <w:bCs/>
          <w:sz w:val="24"/>
          <w:szCs w:val="24"/>
        </w:rPr>
      </w:pPr>
      <w:r w:rsidRPr="00B917B3">
        <w:rPr>
          <w:rFonts w:ascii="Times New Roman" w:hAnsi="Times New Roman" w:cs="Times New Roman"/>
          <w:bCs/>
          <w:sz w:val="24"/>
          <w:szCs w:val="24"/>
        </w:rPr>
        <w:t xml:space="preserve">        </w:t>
      </w:r>
      <w:r w:rsidR="006E1C27">
        <w:rPr>
          <w:rFonts w:ascii="Times New Roman" w:hAnsi="Times New Roman" w:cs="Times New Roman"/>
          <w:bCs/>
          <w:sz w:val="24"/>
          <w:szCs w:val="24"/>
        </w:rPr>
        <w:t xml:space="preserve">   </w:t>
      </w:r>
      <w:r w:rsidRPr="00B917B3">
        <w:rPr>
          <w:rFonts w:ascii="Times New Roman" w:hAnsi="Times New Roman" w:cs="Times New Roman"/>
          <w:bCs/>
          <w:sz w:val="24"/>
          <w:szCs w:val="24"/>
        </w:rPr>
        <w:t xml:space="preserve">  </w:t>
      </w:r>
      <w:r w:rsidR="00973C0B">
        <w:rPr>
          <w:rFonts w:ascii="Times New Roman" w:hAnsi="Times New Roman" w:cs="Times New Roman"/>
          <w:bCs/>
          <w:sz w:val="24"/>
          <w:szCs w:val="24"/>
        </w:rPr>
        <w:tab/>
      </w:r>
      <w:r w:rsidR="00973C0B">
        <w:rPr>
          <w:rFonts w:ascii="Times New Roman" w:hAnsi="Times New Roman" w:cs="Times New Roman"/>
          <w:bCs/>
          <w:sz w:val="24"/>
          <w:szCs w:val="24"/>
        </w:rPr>
        <w:tab/>
      </w:r>
      <w:r w:rsidRPr="00B917B3">
        <w:rPr>
          <w:rFonts w:ascii="Times New Roman" w:hAnsi="Times New Roman" w:cs="Times New Roman"/>
          <w:bCs/>
          <w:sz w:val="24"/>
          <w:szCs w:val="24"/>
        </w:rPr>
        <w:t>1.</w:t>
      </w:r>
      <w:r w:rsidR="00973C0B" w:rsidRPr="00B917B3">
        <w:rPr>
          <w:rFonts w:ascii="Times New Roman" w:hAnsi="Times New Roman" w:cs="Times New Roman"/>
          <w:bCs/>
          <w:sz w:val="24"/>
          <w:szCs w:val="24"/>
        </w:rPr>
        <w:t>Ortak</w:t>
      </w:r>
      <w:r w:rsidRPr="00B917B3">
        <w:rPr>
          <w:rFonts w:ascii="Times New Roman" w:hAnsi="Times New Roman" w:cs="Times New Roman"/>
          <w:bCs/>
          <w:sz w:val="24"/>
          <w:szCs w:val="24"/>
        </w:rPr>
        <w:tab/>
      </w:r>
      <w:r w:rsidRPr="00B917B3">
        <w:rPr>
          <w:rFonts w:ascii="Times New Roman" w:hAnsi="Times New Roman" w:cs="Times New Roman"/>
          <w:bCs/>
          <w:sz w:val="24"/>
          <w:szCs w:val="24"/>
        </w:rPr>
        <w:tab/>
        <w:t xml:space="preserve">                                   </w:t>
      </w:r>
      <w:r w:rsidR="006E1C27">
        <w:rPr>
          <w:rFonts w:ascii="Times New Roman" w:hAnsi="Times New Roman" w:cs="Times New Roman"/>
          <w:bCs/>
          <w:sz w:val="24"/>
          <w:szCs w:val="24"/>
        </w:rPr>
        <w:t xml:space="preserve">  </w:t>
      </w:r>
      <w:r w:rsidRPr="00B917B3">
        <w:rPr>
          <w:rFonts w:ascii="Times New Roman" w:hAnsi="Times New Roman" w:cs="Times New Roman"/>
          <w:bCs/>
          <w:sz w:val="24"/>
          <w:szCs w:val="24"/>
        </w:rPr>
        <w:t xml:space="preserve">2. </w:t>
      </w:r>
      <w:r w:rsidR="006E1C27" w:rsidRPr="00B917B3">
        <w:rPr>
          <w:rFonts w:ascii="Times New Roman" w:hAnsi="Times New Roman" w:cs="Times New Roman"/>
          <w:bCs/>
          <w:sz w:val="24"/>
          <w:szCs w:val="24"/>
        </w:rPr>
        <w:t>Ortak</w:t>
      </w:r>
    </w:p>
    <w:p w:rsidR="00F839E0" w:rsidRDefault="00F839E0" w:rsidP="00B917B3">
      <w:pPr>
        <w:spacing w:after="60"/>
        <w:jc w:val="both"/>
        <w:rPr>
          <w:rFonts w:ascii="Times New Roman" w:hAnsi="Times New Roman" w:cs="Times New Roman"/>
          <w:bCs/>
          <w:sz w:val="24"/>
          <w:szCs w:val="24"/>
        </w:rPr>
      </w:pPr>
    </w:p>
    <w:p w:rsidR="00F839E0" w:rsidRDefault="00F839E0" w:rsidP="00B917B3">
      <w:pPr>
        <w:spacing w:after="60"/>
        <w:jc w:val="both"/>
        <w:rPr>
          <w:rFonts w:ascii="Times New Roman" w:hAnsi="Times New Roman" w:cs="Times New Roman"/>
          <w:bCs/>
          <w:sz w:val="24"/>
          <w:szCs w:val="24"/>
        </w:rPr>
      </w:pPr>
    </w:p>
    <w:p w:rsidR="001A7C2B" w:rsidRPr="00B917B3" w:rsidRDefault="001A7C2B" w:rsidP="00B917B3">
      <w:pPr>
        <w:spacing w:after="60"/>
        <w:jc w:val="both"/>
        <w:rPr>
          <w:rFonts w:ascii="Times New Roman" w:hAnsi="Times New Roman" w:cs="Times New Roman"/>
          <w:bCs/>
          <w:sz w:val="24"/>
          <w:szCs w:val="24"/>
        </w:rPr>
      </w:pPr>
    </w:p>
    <w:p w:rsidR="00E77783" w:rsidRPr="00D708D7" w:rsidRDefault="00E77783" w:rsidP="00F839E0">
      <w:pPr>
        <w:spacing w:after="0"/>
        <w:jc w:val="both"/>
        <w:rPr>
          <w:rFonts w:ascii="Times New Roman" w:hAnsi="Times New Roman" w:cs="Times New Roman"/>
          <w:sz w:val="24"/>
          <w:szCs w:val="24"/>
        </w:rPr>
      </w:pPr>
      <w:r w:rsidRPr="00D708D7">
        <w:rPr>
          <w:rFonts w:ascii="Times New Roman" w:hAnsi="Times New Roman" w:cs="Times New Roman"/>
          <w:sz w:val="24"/>
          <w:szCs w:val="24"/>
        </w:rPr>
        <w:t>E</w:t>
      </w:r>
      <w:r w:rsidR="00973C0B" w:rsidRPr="00D708D7">
        <w:rPr>
          <w:rFonts w:ascii="Times New Roman" w:hAnsi="Times New Roman" w:cs="Times New Roman"/>
          <w:sz w:val="24"/>
          <w:szCs w:val="24"/>
        </w:rPr>
        <w:t>kler</w:t>
      </w:r>
      <w:r w:rsidRPr="00D708D7">
        <w:rPr>
          <w:rFonts w:ascii="Times New Roman" w:hAnsi="Times New Roman" w:cs="Times New Roman"/>
          <w:sz w:val="24"/>
          <w:szCs w:val="24"/>
        </w:rPr>
        <w:t xml:space="preserve">: </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1-</w:t>
      </w:r>
      <w:r w:rsidR="0012380C">
        <w:rPr>
          <w:rFonts w:ascii="Times New Roman" w:hAnsi="Times New Roman" w:cs="Times New Roman"/>
          <w:sz w:val="24"/>
          <w:szCs w:val="24"/>
        </w:rPr>
        <w:t xml:space="preserve"> İdari Şartname</w:t>
      </w:r>
      <w:r w:rsidRPr="00D708D7">
        <w:rPr>
          <w:rFonts w:ascii="Times New Roman" w:hAnsi="Times New Roman" w:cs="Times New Roman"/>
          <w:sz w:val="24"/>
          <w:szCs w:val="24"/>
        </w:rPr>
        <w:t xml:space="preserve"> </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2-</w:t>
      </w:r>
      <w:r w:rsidR="0012380C">
        <w:rPr>
          <w:rFonts w:ascii="Times New Roman" w:hAnsi="Times New Roman" w:cs="Times New Roman"/>
          <w:sz w:val="24"/>
          <w:szCs w:val="24"/>
        </w:rPr>
        <w:t xml:space="preserve"> Teknik Şartname</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3-</w:t>
      </w:r>
      <w:r w:rsidR="0012380C">
        <w:rPr>
          <w:rFonts w:ascii="Times New Roman" w:hAnsi="Times New Roman" w:cs="Times New Roman"/>
          <w:sz w:val="24"/>
          <w:szCs w:val="24"/>
        </w:rPr>
        <w:t xml:space="preserve"> Birim Fiyat Teklif Mektubu</w:t>
      </w:r>
      <w:r w:rsidRPr="00D708D7">
        <w:rPr>
          <w:rFonts w:ascii="Times New Roman" w:hAnsi="Times New Roman" w:cs="Times New Roman"/>
          <w:sz w:val="24"/>
          <w:szCs w:val="24"/>
        </w:rPr>
        <w:t xml:space="preserve"> </w:t>
      </w:r>
    </w:p>
    <w:p w:rsidR="00E30905"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4-</w:t>
      </w:r>
      <w:r w:rsidR="0012380C">
        <w:rPr>
          <w:rFonts w:ascii="Times New Roman" w:hAnsi="Times New Roman" w:cs="Times New Roman"/>
          <w:sz w:val="24"/>
          <w:szCs w:val="24"/>
        </w:rPr>
        <w:t xml:space="preserve"> Birim Fiyat Teklif Cetveli</w:t>
      </w:r>
    </w:p>
    <w:sectPr w:rsidR="00E30905" w:rsidRPr="00D708D7" w:rsidSect="00D708D7">
      <w:headerReference w:type="even" r:id="rId8"/>
      <w:headerReference w:type="default" r:id="rId9"/>
      <w:footerReference w:type="even" r:id="rId10"/>
      <w:footerReference w:type="default" r:id="rId11"/>
      <w:headerReference w:type="first" r:id="rId12"/>
      <w:footerReference w:type="first" r:id="rId13"/>
      <w:pgSz w:w="11906" w:h="16838"/>
      <w:pgMar w:top="1134" w:right="991"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5DD6" w:rsidRDefault="00D55DD6" w:rsidP="00E77783">
      <w:pPr>
        <w:spacing w:after="0" w:line="240" w:lineRule="auto"/>
      </w:pPr>
      <w:r>
        <w:separator/>
      </w:r>
    </w:p>
  </w:endnote>
  <w:endnote w:type="continuationSeparator" w:id="0">
    <w:p w:rsidR="00D55DD6" w:rsidRDefault="00D55DD6"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1A9F" w:rsidRDefault="000C1A9F">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9917737"/>
      <w:docPartObj>
        <w:docPartGallery w:val="Page Numbers (Bottom of Page)"/>
        <w:docPartUnique/>
      </w:docPartObj>
    </w:sdtPr>
    <w:sdtEndPr/>
    <w:sdtContent>
      <w:sdt>
        <w:sdtPr>
          <w:id w:val="1728636285"/>
          <w:docPartObj>
            <w:docPartGallery w:val="Page Numbers (Top of Page)"/>
            <w:docPartUnique/>
          </w:docPartObj>
        </w:sdtPr>
        <w:sdtEndPr/>
        <w:sdtContent>
          <w:p w:rsidR="00973C0B" w:rsidRDefault="00973C0B">
            <w:pPr>
              <w:pStyle w:val="AltBilgi"/>
              <w:jc w:val="center"/>
            </w:pPr>
            <w:r w:rsidRPr="00C62764">
              <w:rPr>
                <w:rFonts w:ascii="Times New Roman" w:hAnsi="Times New Roman" w:cs="Times New Roman"/>
              </w:rPr>
              <w:t xml:space="preserve">Sayfa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PAGE</w:instrText>
            </w:r>
            <w:r w:rsidRPr="00C62764">
              <w:rPr>
                <w:rFonts w:ascii="Times New Roman" w:hAnsi="Times New Roman" w:cs="Times New Roman"/>
                <w:b/>
                <w:bCs/>
                <w:sz w:val="24"/>
                <w:szCs w:val="24"/>
              </w:rPr>
              <w:fldChar w:fldCharType="separate"/>
            </w:r>
            <w:r w:rsidR="00584D21">
              <w:rPr>
                <w:rFonts w:ascii="Times New Roman" w:hAnsi="Times New Roman" w:cs="Times New Roman"/>
                <w:b/>
                <w:bCs/>
                <w:noProof/>
              </w:rPr>
              <w:t>1</w:t>
            </w:r>
            <w:r w:rsidRPr="00C62764">
              <w:rPr>
                <w:rFonts w:ascii="Times New Roman" w:hAnsi="Times New Roman" w:cs="Times New Roman"/>
                <w:b/>
                <w:bCs/>
                <w:sz w:val="24"/>
                <w:szCs w:val="24"/>
              </w:rPr>
              <w:fldChar w:fldCharType="end"/>
            </w:r>
            <w:r w:rsidRPr="00C62764">
              <w:rPr>
                <w:rFonts w:ascii="Times New Roman" w:hAnsi="Times New Roman" w:cs="Times New Roman"/>
              </w:rPr>
              <w:t xml:space="preserve"> /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NUMPAGES</w:instrText>
            </w:r>
            <w:r w:rsidRPr="00C62764">
              <w:rPr>
                <w:rFonts w:ascii="Times New Roman" w:hAnsi="Times New Roman" w:cs="Times New Roman"/>
                <w:b/>
                <w:bCs/>
                <w:sz w:val="24"/>
                <w:szCs w:val="24"/>
              </w:rPr>
              <w:fldChar w:fldCharType="separate"/>
            </w:r>
            <w:r w:rsidR="00584D21">
              <w:rPr>
                <w:rFonts w:ascii="Times New Roman" w:hAnsi="Times New Roman" w:cs="Times New Roman"/>
                <w:b/>
                <w:bCs/>
                <w:noProof/>
              </w:rPr>
              <w:t>9</w:t>
            </w:r>
            <w:r w:rsidRPr="00C62764">
              <w:rPr>
                <w:rFonts w:ascii="Times New Roman" w:hAnsi="Times New Roman" w:cs="Times New Roman"/>
                <w:b/>
                <w:bCs/>
                <w:sz w:val="24"/>
                <w:szCs w:val="24"/>
              </w:rPr>
              <w:fldChar w:fldCharType="end"/>
            </w:r>
          </w:p>
        </w:sdtContent>
      </w:sdt>
    </w:sdtContent>
  </w:sdt>
  <w:p w:rsidR="000E4CD5" w:rsidRDefault="000E4CD5">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1A9F" w:rsidRDefault="000C1A9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5DD6" w:rsidRDefault="00D55DD6" w:rsidP="00E77783">
      <w:pPr>
        <w:spacing w:after="0" w:line="240" w:lineRule="auto"/>
      </w:pPr>
      <w:r>
        <w:separator/>
      </w:r>
    </w:p>
  </w:footnote>
  <w:footnote w:type="continuationSeparator" w:id="0">
    <w:p w:rsidR="00D55DD6" w:rsidRDefault="00D55DD6" w:rsidP="00E777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1A9F" w:rsidRDefault="000C1A9F">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1A9F" w:rsidRDefault="000C1A9F">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1A9F" w:rsidRDefault="000C1A9F">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5"/>
  </w:num>
  <w:num w:numId="3">
    <w:abstractNumId w:val="4"/>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17940"/>
    <w:rsid w:val="000502F7"/>
    <w:rsid w:val="00053828"/>
    <w:rsid w:val="00056AE0"/>
    <w:rsid w:val="0007202B"/>
    <w:rsid w:val="00083C61"/>
    <w:rsid w:val="00090A29"/>
    <w:rsid w:val="000B2809"/>
    <w:rsid w:val="000B4348"/>
    <w:rsid w:val="000B488B"/>
    <w:rsid w:val="000C1A9F"/>
    <w:rsid w:val="000C1FC9"/>
    <w:rsid w:val="000E13B2"/>
    <w:rsid w:val="000E4CD5"/>
    <w:rsid w:val="0010403B"/>
    <w:rsid w:val="001206FA"/>
    <w:rsid w:val="0012125D"/>
    <w:rsid w:val="00122731"/>
    <w:rsid w:val="0012380C"/>
    <w:rsid w:val="00127F7C"/>
    <w:rsid w:val="001371FC"/>
    <w:rsid w:val="00144305"/>
    <w:rsid w:val="00147553"/>
    <w:rsid w:val="00187835"/>
    <w:rsid w:val="001A61A6"/>
    <w:rsid w:val="001A7C2B"/>
    <w:rsid w:val="001B1E21"/>
    <w:rsid w:val="001B6491"/>
    <w:rsid w:val="001B686C"/>
    <w:rsid w:val="001C2B6C"/>
    <w:rsid w:val="001C3ACD"/>
    <w:rsid w:val="001E53EC"/>
    <w:rsid w:val="001F50E8"/>
    <w:rsid w:val="001F76D1"/>
    <w:rsid w:val="002002D7"/>
    <w:rsid w:val="00203773"/>
    <w:rsid w:val="00203C1B"/>
    <w:rsid w:val="002061F1"/>
    <w:rsid w:val="002139D5"/>
    <w:rsid w:val="0021615D"/>
    <w:rsid w:val="002209F2"/>
    <w:rsid w:val="002378F9"/>
    <w:rsid w:val="00285B94"/>
    <w:rsid w:val="0028611F"/>
    <w:rsid w:val="002975E8"/>
    <w:rsid w:val="002A09E5"/>
    <w:rsid w:val="002B7BF2"/>
    <w:rsid w:val="002E3958"/>
    <w:rsid w:val="002F65B7"/>
    <w:rsid w:val="002F758B"/>
    <w:rsid w:val="0030053F"/>
    <w:rsid w:val="00310C5B"/>
    <w:rsid w:val="00313B5C"/>
    <w:rsid w:val="0034147D"/>
    <w:rsid w:val="0034717F"/>
    <w:rsid w:val="003805ED"/>
    <w:rsid w:val="00392380"/>
    <w:rsid w:val="00393F25"/>
    <w:rsid w:val="00396D56"/>
    <w:rsid w:val="00396FD7"/>
    <w:rsid w:val="003A353D"/>
    <w:rsid w:val="003B0E4F"/>
    <w:rsid w:val="003B1AE9"/>
    <w:rsid w:val="003B45A0"/>
    <w:rsid w:val="003D0294"/>
    <w:rsid w:val="003D22C6"/>
    <w:rsid w:val="00402DB5"/>
    <w:rsid w:val="00407095"/>
    <w:rsid w:val="004140A7"/>
    <w:rsid w:val="00425EDC"/>
    <w:rsid w:val="004442E0"/>
    <w:rsid w:val="00452758"/>
    <w:rsid w:val="0046053A"/>
    <w:rsid w:val="004606EC"/>
    <w:rsid w:val="00464C1C"/>
    <w:rsid w:val="00470361"/>
    <w:rsid w:val="00471150"/>
    <w:rsid w:val="004966D0"/>
    <w:rsid w:val="004C00E7"/>
    <w:rsid w:val="004C4526"/>
    <w:rsid w:val="004D6726"/>
    <w:rsid w:val="00500FC4"/>
    <w:rsid w:val="00533A58"/>
    <w:rsid w:val="00581C4B"/>
    <w:rsid w:val="00584D21"/>
    <w:rsid w:val="005860D6"/>
    <w:rsid w:val="0059507A"/>
    <w:rsid w:val="005B0B2B"/>
    <w:rsid w:val="005B3880"/>
    <w:rsid w:val="005B6DCD"/>
    <w:rsid w:val="005E7395"/>
    <w:rsid w:val="005F158B"/>
    <w:rsid w:val="006139DA"/>
    <w:rsid w:val="0061426A"/>
    <w:rsid w:val="00624695"/>
    <w:rsid w:val="00633EB6"/>
    <w:rsid w:val="00640BA2"/>
    <w:rsid w:val="006411AB"/>
    <w:rsid w:val="00655538"/>
    <w:rsid w:val="0066040E"/>
    <w:rsid w:val="00674E80"/>
    <w:rsid w:val="006759B0"/>
    <w:rsid w:val="00681FF6"/>
    <w:rsid w:val="00686AB8"/>
    <w:rsid w:val="006C0AC3"/>
    <w:rsid w:val="006C48D9"/>
    <w:rsid w:val="006D3CFC"/>
    <w:rsid w:val="006E1C27"/>
    <w:rsid w:val="007067E1"/>
    <w:rsid w:val="00711ACC"/>
    <w:rsid w:val="00714A77"/>
    <w:rsid w:val="00714F5C"/>
    <w:rsid w:val="0071602D"/>
    <w:rsid w:val="00717066"/>
    <w:rsid w:val="007178F9"/>
    <w:rsid w:val="007426DD"/>
    <w:rsid w:val="007461C4"/>
    <w:rsid w:val="00756B77"/>
    <w:rsid w:val="00781C76"/>
    <w:rsid w:val="00796531"/>
    <w:rsid w:val="00797551"/>
    <w:rsid w:val="007A012F"/>
    <w:rsid w:val="007A39AF"/>
    <w:rsid w:val="007B2E60"/>
    <w:rsid w:val="007B5011"/>
    <w:rsid w:val="007E0C9E"/>
    <w:rsid w:val="007E60F1"/>
    <w:rsid w:val="007F1C94"/>
    <w:rsid w:val="00813471"/>
    <w:rsid w:val="008170C6"/>
    <w:rsid w:val="00833AF5"/>
    <w:rsid w:val="00835E0B"/>
    <w:rsid w:val="0083640D"/>
    <w:rsid w:val="00841062"/>
    <w:rsid w:val="00841D40"/>
    <w:rsid w:val="00847336"/>
    <w:rsid w:val="00850F39"/>
    <w:rsid w:val="00857235"/>
    <w:rsid w:val="008773BA"/>
    <w:rsid w:val="0087758B"/>
    <w:rsid w:val="00882E7C"/>
    <w:rsid w:val="008A3373"/>
    <w:rsid w:val="008A4957"/>
    <w:rsid w:val="008A7D2A"/>
    <w:rsid w:val="008B6A39"/>
    <w:rsid w:val="008D3E45"/>
    <w:rsid w:val="008E426A"/>
    <w:rsid w:val="008F5B95"/>
    <w:rsid w:val="00904784"/>
    <w:rsid w:val="00914B3E"/>
    <w:rsid w:val="00930883"/>
    <w:rsid w:val="0093137D"/>
    <w:rsid w:val="0093464E"/>
    <w:rsid w:val="00942FDE"/>
    <w:rsid w:val="009531A3"/>
    <w:rsid w:val="00955259"/>
    <w:rsid w:val="0096784C"/>
    <w:rsid w:val="009735D1"/>
    <w:rsid w:val="00973C0B"/>
    <w:rsid w:val="00985B34"/>
    <w:rsid w:val="009A704E"/>
    <w:rsid w:val="009B3702"/>
    <w:rsid w:val="009B703A"/>
    <w:rsid w:val="009B73EE"/>
    <w:rsid w:val="009C3A06"/>
    <w:rsid w:val="009D4A34"/>
    <w:rsid w:val="009E6410"/>
    <w:rsid w:val="00A018BA"/>
    <w:rsid w:val="00A06F4C"/>
    <w:rsid w:val="00A32CB5"/>
    <w:rsid w:val="00A41B65"/>
    <w:rsid w:val="00A41CD3"/>
    <w:rsid w:val="00A465B6"/>
    <w:rsid w:val="00A5656C"/>
    <w:rsid w:val="00A66E24"/>
    <w:rsid w:val="00A735AD"/>
    <w:rsid w:val="00A91C8E"/>
    <w:rsid w:val="00A92193"/>
    <w:rsid w:val="00AB1F4D"/>
    <w:rsid w:val="00AB2A25"/>
    <w:rsid w:val="00AE7793"/>
    <w:rsid w:val="00AF30E8"/>
    <w:rsid w:val="00AF58F5"/>
    <w:rsid w:val="00B05CD9"/>
    <w:rsid w:val="00B0705A"/>
    <w:rsid w:val="00B231A5"/>
    <w:rsid w:val="00B3200A"/>
    <w:rsid w:val="00B45A49"/>
    <w:rsid w:val="00B704B4"/>
    <w:rsid w:val="00B7678B"/>
    <w:rsid w:val="00B7754B"/>
    <w:rsid w:val="00B917B3"/>
    <w:rsid w:val="00B91CE0"/>
    <w:rsid w:val="00BA0EDA"/>
    <w:rsid w:val="00BA4726"/>
    <w:rsid w:val="00BB035E"/>
    <w:rsid w:val="00BC2866"/>
    <w:rsid w:val="00BC454E"/>
    <w:rsid w:val="00BD3B36"/>
    <w:rsid w:val="00BE2FB6"/>
    <w:rsid w:val="00BE6FCA"/>
    <w:rsid w:val="00BE7865"/>
    <w:rsid w:val="00C006E4"/>
    <w:rsid w:val="00C22382"/>
    <w:rsid w:val="00C35FCB"/>
    <w:rsid w:val="00C52CD0"/>
    <w:rsid w:val="00C56EA9"/>
    <w:rsid w:val="00C61B07"/>
    <w:rsid w:val="00C62764"/>
    <w:rsid w:val="00C6790A"/>
    <w:rsid w:val="00C825AF"/>
    <w:rsid w:val="00C90A4C"/>
    <w:rsid w:val="00C91BBB"/>
    <w:rsid w:val="00C9616A"/>
    <w:rsid w:val="00CA0016"/>
    <w:rsid w:val="00CA3C3F"/>
    <w:rsid w:val="00CD20F2"/>
    <w:rsid w:val="00CE2CE4"/>
    <w:rsid w:val="00CE4751"/>
    <w:rsid w:val="00D13605"/>
    <w:rsid w:val="00D4035D"/>
    <w:rsid w:val="00D471C2"/>
    <w:rsid w:val="00D500FD"/>
    <w:rsid w:val="00D548CD"/>
    <w:rsid w:val="00D55DD6"/>
    <w:rsid w:val="00D64698"/>
    <w:rsid w:val="00D64CDB"/>
    <w:rsid w:val="00D708D7"/>
    <w:rsid w:val="00D82680"/>
    <w:rsid w:val="00D83F49"/>
    <w:rsid w:val="00DB7DCB"/>
    <w:rsid w:val="00DC1EF2"/>
    <w:rsid w:val="00E2747E"/>
    <w:rsid w:val="00E30905"/>
    <w:rsid w:val="00E45962"/>
    <w:rsid w:val="00E51E93"/>
    <w:rsid w:val="00E53849"/>
    <w:rsid w:val="00E76DAD"/>
    <w:rsid w:val="00E77783"/>
    <w:rsid w:val="00E85A97"/>
    <w:rsid w:val="00E922E4"/>
    <w:rsid w:val="00E95667"/>
    <w:rsid w:val="00EB11DD"/>
    <w:rsid w:val="00ED55AF"/>
    <w:rsid w:val="00EF3F58"/>
    <w:rsid w:val="00F111F0"/>
    <w:rsid w:val="00F11410"/>
    <w:rsid w:val="00F265CC"/>
    <w:rsid w:val="00F41742"/>
    <w:rsid w:val="00F4619B"/>
    <w:rsid w:val="00F55666"/>
    <w:rsid w:val="00F83200"/>
    <w:rsid w:val="00F839E0"/>
    <w:rsid w:val="00F90842"/>
    <w:rsid w:val="00FC6205"/>
    <w:rsid w:val="00FC6459"/>
    <w:rsid w:val="00FD3AAB"/>
    <w:rsid w:val="00FD5654"/>
    <w:rsid w:val="00FE4F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14267A9"/>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1050804237">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A5970-46F6-4BF3-B530-FA77E5C7E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9</Pages>
  <Words>4340</Words>
  <Characters>24740</Characters>
  <Application>Microsoft Office Word</Application>
  <DocSecurity>0</DocSecurity>
  <Lines>206</Lines>
  <Paragraphs>58</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29022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Şenay Sakarya</cp:lastModifiedBy>
  <cp:revision>31</cp:revision>
  <cp:lastPrinted>2026-08-13T11:22:00Z</cp:lastPrinted>
  <dcterms:created xsi:type="dcterms:W3CDTF">2025-07-31T06:20:00Z</dcterms:created>
  <dcterms:modified xsi:type="dcterms:W3CDTF">2026-08-13T11:23:00Z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Xv+S2b9NkHyrb/LiZFU5jpxhLooZab55sLOi9u9pbCU=</vt:lpwstr>
  </property>
  <property fmtid="{D5CDD505-2E9C-101B-9397-08002B2CF9AE}" pid="3" name="VeriketDocId">
    <vt:lpwstr>8f372c01-dd19-4323-8a7d-1a247a3c9837</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9D0D0A14-8A9E-4B42-97EC-F268F0D8499E</vt:lpwstr>
  </property>
  <property fmtid="{D5CDD505-2E9C-101B-9397-08002B2CF9AE}" pid="7" name="DetectedKeywordsPropertyName">
    <vt:lpwstr>banka,ödeme,sgk,kayıt,soyad,soyadı,T.C,T.C.,Ev,İş,adres,No,telefon</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